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99" w:rsidRDefault="00D85999" w:rsidP="00D85999">
      <w:pPr>
        <w:spacing w:line="360" w:lineRule="auto"/>
        <w:ind w:firstLine="709"/>
        <w:rPr>
          <w:sz w:val="28"/>
          <w:szCs w:val="28"/>
        </w:rPr>
      </w:pPr>
    </w:p>
    <w:p w:rsidR="00D85999" w:rsidRDefault="00D85999" w:rsidP="00D85999">
      <w:pPr>
        <w:spacing w:line="360" w:lineRule="auto"/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99" w:rsidRDefault="00D85999" w:rsidP="00D85999">
      <w:pPr>
        <w:spacing w:after="0" w:line="240" w:lineRule="auto"/>
        <w:ind w:left="360" w:right="355"/>
        <w:jc w:val="center"/>
        <w:rPr>
          <w:b/>
        </w:rPr>
      </w:pPr>
    </w:p>
    <w:p w:rsidR="00D85999" w:rsidRDefault="00D85999" w:rsidP="00D85999">
      <w:pPr>
        <w:spacing w:after="0" w:line="240" w:lineRule="auto"/>
        <w:ind w:left="360" w:right="355"/>
        <w:jc w:val="center"/>
        <w:rPr>
          <w:b/>
        </w:rPr>
      </w:pPr>
    </w:p>
    <w:p w:rsidR="00D85999" w:rsidRDefault="00D85999" w:rsidP="00D85999">
      <w:pPr>
        <w:spacing w:after="0" w:line="240" w:lineRule="auto"/>
        <w:ind w:left="360" w:right="355"/>
        <w:jc w:val="center"/>
        <w:rPr>
          <w:b/>
        </w:rPr>
      </w:pPr>
    </w:p>
    <w:p w:rsidR="00D85999" w:rsidRDefault="00D85999" w:rsidP="00D85999">
      <w:pPr>
        <w:spacing w:after="0" w:line="240" w:lineRule="auto"/>
        <w:ind w:left="360" w:right="355"/>
        <w:jc w:val="center"/>
        <w:rPr>
          <w:b/>
        </w:rPr>
      </w:pPr>
    </w:p>
    <w:p w:rsidR="00D85999" w:rsidRDefault="00D85999" w:rsidP="00D85999">
      <w:pPr>
        <w:spacing w:after="0" w:line="240" w:lineRule="auto"/>
        <w:ind w:left="360" w:right="355"/>
        <w:jc w:val="center"/>
        <w:rPr>
          <w:b/>
        </w:rPr>
      </w:pPr>
    </w:p>
    <w:p w:rsidR="00D85999" w:rsidRDefault="00D85999" w:rsidP="00D85999">
      <w:pPr>
        <w:spacing w:after="0" w:line="240" w:lineRule="auto"/>
        <w:ind w:left="360" w:right="355"/>
        <w:jc w:val="center"/>
        <w:rPr>
          <w:b/>
        </w:rPr>
      </w:pPr>
    </w:p>
    <w:p w:rsidR="000A0A54" w:rsidRPr="00221420" w:rsidRDefault="00D85999" w:rsidP="00D85999">
      <w:pPr>
        <w:spacing w:after="0" w:line="240" w:lineRule="auto"/>
        <w:ind w:left="360" w:right="355"/>
        <w:jc w:val="center"/>
        <w:rPr>
          <w:b/>
        </w:rPr>
      </w:pPr>
      <w:r>
        <w:rPr>
          <w:b/>
        </w:rPr>
        <w:t xml:space="preserve">1. </w:t>
      </w:r>
      <w:r w:rsidR="000A0A54" w:rsidRPr="00221420">
        <w:rPr>
          <w:b/>
        </w:rPr>
        <w:t>ОБЩИЕ ПОЛОЖЕНИЯ.</w:t>
      </w:r>
    </w:p>
    <w:p w:rsidR="000A0A54" w:rsidRDefault="000A0A54" w:rsidP="000A0A54">
      <w:pPr>
        <w:ind w:right="355" w:hanging="180"/>
        <w:jc w:val="both"/>
      </w:pPr>
    </w:p>
    <w:p w:rsidR="000A0A54" w:rsidRDefault="000A0A54" w:rsidP="000A0A54">
      <w:pPr>
        <w:ind w:left="-540" w:right="355"/>
        <w:jc w:val="both"/>
      </w:pPr>
      <w:r>
        <w:t>1.1. Стороны, заключившие настоящий коллективный договор, руководствуются в своей деятельности Конституцией РФ, Трудовым кодексом РФ, действующим законодательством РФ,  трехсторонними и отраслевыми соглашениями, локальными нормативными актами образовательного учреждения.</w:t>
      </w:r>
    </w:p>
    <w:p w:rsidR="000A0A54" w:rsidRDefault="000A0A54" w:rsidP="000A0A54">
      <w:pPr>
        <w:ind w:left="-540" w:right="355"/>
        <w:jc w:val="both"/>
      </w:pPr>
      <w:r>
        <w:t xml:space="preserve"> 1.2. Сторонами коллективного договора являются: представитель работодателя –     руководитель образовательного учреждения (далее по тексту Администрация) и представитель работников членов профсоюза – Первичная профсоюзная организация образовательного учреждения </w:t>
      </w:r>
      <w:proofErr w:type="gramStart"/>
      <w:r>
        <w:t xml:space="preserve">( </w:t>
      </w:r>
      <w:proofErr w:type="gramEnd"/>
      <w:r>
        <w:t>далее по тексту    - Профсоюз).</w:t>
      </w:r>
    </w:p>
    <w:p w:rsidR="000A0A54" w:rsidRDefault="000A0A54" w:rsidP="000A0A54">
      <w:pPr>
        <w:ind w:left="-540" w:right="355"/>
        <w:jc w:val="both"/>
      </w:pPr>
      <w:r>
        <w:t>1.3.  Настоящий коллективный договор является средством регулирования социально-трудовых отношений в образовательном учреждении.</w:t>
      </w:r>
    </w:p>
    <w:p w:rsidR="000A0A54" w:rsidRDefault="000A0A54" w:rsidP="000A0A54">
      <w:pPr>
        <w:ind w:left="-540" w:right="355"/>
        <w:jc w:val="both"/>
      </w:pPr>
      <w:r>
        <w:t>1.4.  Цель коллективного договора – закрепление нормативных положений трудового законодательства и установление дополнительных, более льготных  социально-экономических условий, по сравнению с нормами и положениями, установленными законодательством РФ, для достижения наиболее эффективного управления образовательным учреждением и улучшения социального и материального благополучия работников.</w:t>
      </w:r>
    </w:p>
    <w:p w:rsidR="000A0A54" w:rsidRDefault="000A0A54" w:rsidP="000A0A54">
      <w:pPr>
        <w:ind w:left="-540" w:right="355"/>
        <w:jc w:val="both"/>
      </w:pPr>
      <w:r>
        <w:t>1.5.  Стороны признают, что уровень экономического развития образовательного учреждения и благополучие работников взаимосвязаны, и они заинтересованы в гармоничных отношениях и разрешают любые конфликтные ситуации путем переговоров.</w:t>
      </w:r>
    </w:p>
    <w:p w:rsidR="000A0A54" w:rsidRDefault="000A0A54" w:rsidP="000A0A54">
      <w:pPr>
        <w:ind w:left="-540" w:right="355"/>
        <w:jc w:val="both"/>
      </w:pPr>
      <w:r>
        <w:t xml:space="preserve">1.6.  Профсоюз признает право Администрации осуществлять планирование, управление и </w:t>
      </w:r>
      <w:proofErr w:type="gramStart"/>
      <w:r>
        <w:t>контроль</w:t>
      </w:r>
      <w:r w:rsidRPr="006F0A73">
        <w:t xml:space="preserve"> </w:t>
      </w:r>
      <w:r>
        <w:t>за</w:t>
      </w:r>
      <w:proofErr w:type="gramEnd"/>
      <w:r>
        <w:t xml:space="preserve"> организацией учебно-воспитательного процесса, расстановку кадров, стимулирование работников, привлечение работников к дисциплинарной и материальной ответственности и иные полномочия,  определенные действующим законодательством.</w:t>
      </w:r>
    </w:p>
    <w:p w:rsidR="000A0A54" w:rsidRDefault="000A0A54" w:rsidP="000A0A54">
      <w:pPr>
        <w:ind w:left="-540" w:right="355"/>
        <w:jc w:val="both"/>
      </w:pPr>
      <w:r>
        <w:t xml:space="preserve">1.7.  Администрация признает Профсоюз полномочным представителем трудового коллектива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управлении</w:t>
      </w:r>
      <w:proofErr w:type="gramEnd"/>
      <w:r>
        <w:t xml:space="preserve"> организацией, рассмотрении трудовых споров работников с работодателем.</w:t>
      </w:r>
    </w:p>
    <w:p w:rsidR="000A0A54" w:rsidRDefault="000A0A54" w:rsidP="000A0A54">
      <w:pPr>
        <w:ind w:left="-540" w:right="355"/>
        <w:jc w:val="both"/>
      </w:pPr>
      <w:r>
        <w:t xml:space="preserve">               Работники, не являющиеся членами Профсоюза, имеют право уполномочить орган первичной организации представлять их интересы во взаимоотношениях с работодателем.</w:t>
      </w:r>
    </w:p>
    <w:p w:rsidR="000A0A54" w:rsidRDefault="000A0A54" w:rsidP="000A0A54">
      <w:pPr>
        <w:numPr>
          <w:ilvl w:val="1"/>
          <w:numId w:val="4"/>
        </w:numPr>
        <w:spacing w:after="0" w:line="240" w:lineRule="auto"/>
        <w:ind w:left="-540" w:right="355" w:firstLine="0"/>
        <w:jc w:val="both"/>
      </w:pPr>
      <w:r>
        <w:t xml:space="preserve">  Профсоюз признает свою ответственность за решение в трудовом коллективе общих задач и целей организации, обеспечение роста качества труда, как основы развития коллектива, создание хорошего морально-психологического климата, за проведение забастовки в нарушение установленного действующим законодательством порядка.</w:t>
      </w:r>
    </w:p>
    <w:p w:rsidR="000A0A54" w:rsidRDefault="000A0A54" w:rsidP="000A0A54">
      <w:pPr>
        <w:numPr>
          <w:ilvl w:val="1"/>
          <w:numId w:val="4"/>
        </w:numPr>
        <w:spacing w:after="0" w:line="240" w:lineRule="auto"/>
        <w:ind w:left="-540" w:right="355" w:firstLine="0"/>
        <w:jc w:val="both"/>
      </w:pPr>
      <w:r>
        <w:t xml:space="preserve">   Профсоюз представляет Администрации правоустанавливающие документы, подтверждающие состав профсоюзной организации и его компетенцию, зарегистрированные  в установленном законом порядке в уполномоченном органе.</w:t>
      </w:r>
    </w:p>
    <w:p w:rsidR="000A0A54" w:rsidRDefault="000A0A54" w:rsidP="000A0A54">
      <w:pPr>
        <w:ind w:left="-540" w:right="355"/>
        <w:jc w:val="both"/>
      </w:pPr>
    </w:p>
    <w:p w:rsidR="000A0A54" w:rsidRDefault="000A0A54" w:rsidP="000A0A54">
      <w:pPr>
        <w:ind w:left="-540" w:right="355"/>
        <w:jc w:val="both"/>
      </w:pPr>
    </w:p>
    <w:p w:rsidR="000A0A54" w:rsidRDefault="000A0A54" w:rsidP="000A0A54">
      <w:pPr>
        <w:ind w:left="-540" w:right="355"/>
        <w:jc w:val="both"/>
      </w:pPr>
    </w:p>
    <w:p w:rsidR="000A0A54" w:rsidRDefault="000A0A54" w:rsidP="000A0A54">
      <w:pPr>
        <w:numPr>
          <w:ilvl w:val="0"/>
          <w:numId w:val="4"/>
        </w:numPr>
        <w:spacing w:after="0" w:line="240" w:lineRule="auto"/>
        <w:ind w:right="355"/>
        <w:jc w:val="center"/>
        <w:rPr>
          <w:b/>
        </w:rPr>
      </w:pPr>
      <w:r w:rsidRPr="00221420">
        <w:rPr>
          <w:b/>
        </w:rPr>
        <w:t>ПРИЕМ И УВОЛЬНЕНИЕ РАБОТНИКОВ.</w:t>
      </w:r>
    </w:p>
    <w:p w:rsidR="000A0A54" w:rsidRDefault="000A0A54" w:rsidP="000A0A54">
      <w:pPr>
        <w:ind w:right="355"/>
        <w:jc w:val="both"/>
        <w:rPr>
          <w:b/>
        </w:rPr>
      </w:pPr>
    </w:p>
    <w:p w:rsidR="000A0A54" w:rsidRDefault="000A0A54" w:rsidP="000A0A54">
      <w:pPr>
        <w:ind w:right="355"/>
        <w:jc w:val="both"/>
        <w:rPr>
          <w:b/>
        </w:rPr>
      </w:pPr>
      <w:r>
        <w:rPr>
          <w:b/>
        </w:rPr>
        <w:t>Администрация:</w:t>
      </w:r>
    </w:p>
    <w:p w:rsidR="000A0A54" w:rsidRDefault="000A0A54" w:rsidP="000A0A54">
      <w:pPr>
        <w:ind w:right="355"/>
        <w:jc w:val="both"/>
        <w:rPr>
          <w:b/>
        </w:rPr>
      </w:pPr>
    </w:p>
    <w:p w:rsidR="000A0A54" w:rsidRDefault="000A0A54" w:rsidP="000A0A54">
      <w:pPr>
        <w:numPr>
          <w:ilvl w:val="1"/>
          <w:numId w:val="6"/>
        </w:numPr>
        <w:spacing w:after="0" w:line="240" w:lineRule="auto"/>
        <w:ind w:right="355"/>
        <w:jc w:val="both"/>
      </w:pPr>
      <w:r>
        <w:t>Соблюдает предусмотренный Трудовым кодексом РФ порядок приема и увольнения работников.</w:t>
      </w:r>
    </w:p>
    <w:p w:rsidR="000A0A54" w:rsidRDefault="000A0A54" w:rsidP="000A0A54">
      <w:pPr>
        <w:numPr>
          <w:ilvl w:val="1"/>
          <w:numId w:val="6"/>
        </w:numPr>
        <w:spacing w:after="0" w:line="240" w:lineRule="auto"/>
        <w:ind w:right="355"/>
        <w:jc w:val="both"/>
      </w:pPr>
      <w:r>
        <w:t>При приеме на работу (до подписания Трудового договора</w:t>
      </w:r>
      <w:proofErr w:type="gramStart"/>
      <w:r>
        <w:t xml:space="preserve"> )</w:t>
      </w:r>
      <w:proofErr w:type="gramEnd"/>
      <w:r>
        <w:t xml:space="preserve"> знакомит работника под личную подпись со следующими документами:</w:t>
      </w:r>
    </w:p>
    <w:p w:rsidR="000A0A54" w:rsidRDefault="000A0A54" w:rsidP="000A0A54">
      <w:pPr>
        <w:ind w:left="360" w:right="355"/>
        <w:jc w:val="both"/>
      </w:pPr>
      <w:r>
        <w:t>-  должностными обязанностями;</w:t>
      </w:r>
    </w:p>
    <w:p w:rsidR="000A0A54" w:rsidRDefault="000A0A54" w:rsidP="000A0A54">
      <w:pPr>
        <w:ind w:left="360" w:right="355"/>
        <w:jc w:val="both"/>
      </w:pPr>
      <w:r>
        <w:t>-  уставом образовательного учреждения;</w:t>
      </w:r>
    </w:p>
    <w:p w:rsidR="000A0A54" w:rsidRDefault="000A0A54" w:rsidP="000A0A54">
      <w:pPr>
        <w:ind w:left="360" w:right="355"/>
        <w:jc w:val="both"/>
      </w:pPr>
      <w:r>
        <w:t>-  коллективным договором;</w:t>
      </w:r>
    </w:p>
    <w:p w:rsidR="000A0A54" w:rsidRDefault="000A0A54" w:rsidP="000A0A54">
      <w:pPr>
        <w:ind w:left="360" w:right="355"/>
        <w:jc w:val="both"/>
      </w:pPr>
      <w:r>
        <w:t>-  правилами внутреннего трудового распорядка;</w:t>
      </w:r>
    </w:p>
    <w:p w:rsidR="000A0A54" w:rsidRDefault="000A0A54" w:rsidP="000A0A54">
      <w:pPr>
        <w:ind w:left="360" w:right="355"/>
        <w:jc w:val="both"/>
      </w:pPr>
      <w:r>
        <w:t>-  положением о доплатах и надбавках;</w:t>
      </w:r>
    </w:p>
    <w:p w:rsidR="000A0A54" w:rsidRDefault="000A0A54" w:rsidP="000A0A54">
      <w:pPr>
        <w:ind w:left="-360" w:right="355"/>
        <w:jc w:val="both"/>
      </w:pPr>
      <w:r>
        <w:t>После приема на работу знакомит работника под личную подпись со следующими документами:</w:t>
      </w:r>
    </w:p>
    <w:p w:rsidR="000A0A54" w:rsidRDefault="000A0A54" w:rsidP="000A0A54">
      <w:pPr>
        <w:ind w:left="360" w:right="355"/>
        <w:jc w:val="both"/>
      </w:pPr>
      <w:r>
        <w:t>- приказом о приеме на работу;</w:t>
      </w:r>
    </w:p>
    <w:p w:rsidR="000A0A54" w:rsidRDefault="000A0A54" w:rsidP="000A0A54">
      <w:pPr>
        <w:ind w:left="360" w:right="355"/>
        <w:jc w:val="both"/>
      </w:pPr>
      <w:r>
        <w:t>- инструкцией по охране труда и технике безопасности;</w:t>
      </w:r>
    </w:p>
    <w:p w:rsidR="000A0A54" w:rsidRDefault="000A0A54" w:rsidP="000A0A54">
      <w:pPr>
        <w:ind w:left="360" w:right="355"/>
        <w:jc w:val="both"/>
      </w:pPr>
      <w:r>
        <w:t>- другими локальными актами образовательного учреждения, непосредственно связанными с трудовой деятельностью работника.</w:t>
      </w:r>
    </w:p>
    <w:p w:rsidR="000A0A54" w:rsidRDefault="000A0A54" w:rsidP="000A0A54">
      <w:pPr>
        <w:ind w:left="-360" w:right="355"/>
        <w:jc w:val="both"/>
      </w:pPr>
      <w:r>
        <w:t>2.3.   Производит запись в трудовые книжки в соответствии с требованиями Инструкции по заполнению трудовых книжек, утвержденной постановлением Министерства труда и социального развития № 69 от 10. 10. 2003., Списком должностей и учреждений, утвержденных постановлением Правительства РФ  № 781  от  29.10.2002. и Квалификационным справочником, утвержденным постановлением Минтруда РФ  от 21.08.98.  Своевременно вносит запись о награждениях, присвоенной квалификации по итогам аттестации, знакомит работников с произведенными записями в трудовых книжках после их совершения.</w:t>
      </w:r>
    </w:p>
    <w:p w:rsidR="000A0A54" w:rsidRDefault="000A0A54" w:rsidP="000A0A54">
      <w:pPr>
        <w:ind w:left="-360" w:right="355"/>
        <w:jc w:val="both"/>
      </w:pPr>
      <w:r>
        <w:t>2.4.   Перевод работников осуществляет в порядке, предусмотренном статьями 72-73 Трудового кодекса РФ.</w:t>
      </w:r>
    </w:p>
    <w:p w:rsidR="000A0A54" w:rsidRDefault="000A0A54" w:rsidP="000A0A54">
      <w:pPr>
        <w:ind w:left="-360" w:right="355"/>
        <w:jc w:val="both"/>
      </w:pPr>
      <w:r>
        <w:t>2.5.   Изменение существенных условий труда производит в порядке, предусмотренном статьей Трудового кодекса РФ.</w:t>
      </w:r>
    </w:p>
    <w:p w:rsidR="000A0A54" w:rsidRDefault="000A0A54" w:rsidP="000A0A54">
      <w:pPr>
        <w:ind w:left="-360" w:right="355"/>
        <w:jc w:val="both"/>
      </w:pPr>
      <w:r>
        <w:t xml:space="preserve">2.6.    При увольнении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сокращении</w:t>
      </w:r>
      <w:proofErr w:type="gramEnd"/>
      <w:r>
        <w:t xml:space="preserve"> численности или штата работников работодатель обязан в письменной форме сообщить об этом выборному органу первичной профсоюзной организации не позднее, чем за два месяца до проведении мероприятий, а при возможности массового увольнения работников – не позднее, чем за три месяца.</w:t>
      </w:r>
    </w:p>
    <w:p w:rsidR="000A0A54" w:rsidRDefault="000A0A54" w:rsidP="000A0A54">
      <w:pPr>
        <w:ind w:left="-360" w:right="355"/>
        <w:jc w:val="both"/>
      </w:pPr>
      <w:r>
        <w:t xml:space="preserve">Увольнение </w:t>
      </w:r>
      <w:proofErr w:type="gramStart"/>
      <w:r>
        <w:t>работников, являющихся членами профсоюза производится</w:t>
      </w:r>
      <w:proofErr w:type="gramEnd"/>
      <w:r>
        <w:t xml:space="preserve"> с учетом мотивированного мнения выборного органа первичной профсоюзной организации.</w:t>
      </w:r>
    </w:p>
    <w:p w:rsidR="000A0A54" w:rsidRDefault="000A0A54" w:rsidP="000A0A54">
      <w:pPr>
        <w:ind w:left="-360" w:right="355"/>
        <w:jc w:val="both"/>
      </w:pPr>
      <w:r>
        <w:lastRenderedPageBreak/>
        <w:t xml:space="preserve">При проведении аттестации, которая может служить основанием для увольнения работников по п.3 ст.81 ТК, в состав </w:t>
      </w:r>
      <w:proofErr w:type="spellStart"/>
      <w:r>
        <w:t>оттестационной</w:t>
      </w:r>
      <w:proofErr w:type="spellEnd"/>
      <w:r>
        <w:t xml:space="preserve"> комиссии включается представитель</w:t>
      </w:r>
    </w:p>
    <w:p w:rsidR="000A0A54" w:rsidRDefault="000A0A54" w:rsidP="000A0A54">
      <w:pPr>
        <w:ind w:left="-360" w:right="355"/>
        <w:jc w:val="both"/>
      </w:pPr>
      <w:r>
        <w:t>выборного органа первичной профсоюзной организации. Порядок проведения аттестации принимается с учетом мнения представительного органа работников.</w:t>
      </w:r>
    </w:p>
    <w:p w:rsidR="000A0A54" w:rsidRDefault="000A0A54" w:rsidP="000A0A54">
      <w:pPr>
        <w:ind w:left="-360" w:right="355"/>
        <w:jc w:val="both"/>
        <w:rPr>
          <w:b/>
        </w:rPr>
      </w:pPr>
    </w:p>
    <w:p w:rsidR="000A0A54" w:rsidRDefault="000A0A54" w:rsidP="000A0A54">
      <w:pPr>
        <w:ind w:left="-360" w:right="355"/>
        <w:jc w:val="both"/>
        <w:rPr>
          <w:b/>
        </w:rPr>
      </w:pPr>
      <w:r w:rsidRPr="008250D8">
        <w:rPr>
          <w:b/>
        </w:rPr>
        <w:t>Профсоюз:</w:t>
      </w:r>
      <w:r>
        <w:rPr>
          <w:b/>
        </w:rPr>
        <w:t xml:space="preserve"> </w:t>
      </w:r>
    </w:p>
    <w:p w:rsidR="000A0A54" w:rsidRPr="00390788" w:rsidRDefault="000A0A54" w:rsidP="000A0A54">
      <w:pPr>
        <w:ind w:left="-360" w:right="355"/>
        <w:jc w:val="both"/>
        <w:rPr>
          <w:b/>
        </w:rPr>
      </w:pPr>
      <w:r>
        <w:t>2.7</w:t>
      </w:r>
      <w:r w:rsidRPr="008250D8">
        <w:t>.</w:t>
      </w:r>
      <w:r>
        <w:t xml:space="preserve">   Подает работодателю  в письменной форме мотивированное мнение по вопросам увольнения работников на основании п.п. 2, 3, 5 статьи 81 Трудового кодекса РФ.</w:t>
      </w:r>
    </w:p>
    <w:p w:rsidR="000A0A54" w:rsidRDefault="000A0A54" w:rsidP="000A0A54">
      <w:pPr>
        <w:ind w:left="-360" w:right="355"/>
        <w:jc w:val="both"/>
      </w:pPr>
      <w:r>
        <w:t>2.8.  Оказывает юридическую помощь членам Профсоюза по вопросам трудового законодательства безвозмездно.</w:t>
      </w:r>
    </w:p>
    <w:p w:rsidR="000A0A54" w:rsidRDefault="000A0A54" w:rsidP="000A0A54">
      <w:pPr>
        <w:ind w:left="-360" w:right="355"/>
        <w:jc w:val="both"/>
      </w:pPr>
      <w:r>
        <w:t xml:space="preserve">2.9.   Контролирует соблюдение трудового законодательства по вопросам приема, перевода и увольнения работников. Осуществляет </w:t>
      </w:r>
      <w:proofErr w:type="gramStart"/>
      <w:r>
        <w:t>контроль за</w:t>
      </w:r>
      <w:proofErr w:type="gramEnd"/>
      <w:r>
        <w:t xml:space="preserve"> правильностью ведения трудовых книжек.</w:t>
      </w:r>
    </w:p>
    <w:p w:rsidR="000A0A54" w:rsidRDefault="000A0A54" w:rsidP="000A0A54">
      <w:pPr>
        <w:ind w:left="-360" w:right="355"/>
        <w:jc w:val="both"/>
      </w:pPr>
    </w:p>
    <w:p w:rsidR="000A0A54" w:rsidRPr="00CB557B" w:rsidRDefault="000A0A54" w:rsidP="000A0A54">
      <w:pPr>
        <w:ind w:left="-360" w:right="355"/>
        <w:jc w:val="center"/>
        <w:rPr>
          <w:b/>
        </w:rPr>
      </w:pPr>
      <w:r w:rsidRPr="00CB557B">
        <w:rPr>
          <w:b/>
        </w:rPr>
        <w:t>3.   ВОПРОСЫ ЗАНЯТОСТИ, ПРОФЕССИОНАЛЬНОЙ ПОДГОТОВКИ И ПЕРЕПОДГОТОВКИ КАДРОВ</w:t>
      </w:r>
    </w:p>
    <w:p w:rsidR="000A0A54" w:rsidRDefault="000A0A54" w:rsidP="000A0A54">
      <w:pPr>
        <w:ind w:right="355"/>
        <w:jc w:val="both"/>
        <w:rPr>
          <w:b/>
        </w:rPr>
      </w:pPr>
      <w:r w:rsidRPr="00CB557B">
        <w:rPr>
          <w:b/>
        </w:rPr>
        <w:t>Администрация</w:t>
      </w:r>
      <w:r>
        <w:rPr>
          <w:b/>
        </w:rPr>
        <w:t>:</w:t>
      </w:r>
    </w:p>
    <w:p w:rsidR="000A0A54" w:rsidRDefault="000A0A54" w:rsidP="000A0A54">
      <w:pPr>
        <w:numPr>
          <w:ilvl w:val="1"/>
          <w:numId w:val="7"/>
        </w:numPr>
        <w:spacing w:after="0" w:line="240" w:lineRule="auto"/>
        <w:ind w:right="355"/>
        <w:jc w:val="both"/>
      </w:pPr>
      <w:r>
        <w:t>Обеспечивает  в первую очередь занятость работников, с которыми заключен трудовой договор по основному месту работы.</w:t>
      </w:r>
    </w:p>
    <w:p w:rsidR="000A0A54" w:rsidRDefault="000A0A54" w:rsidP="000A0A54">
      <w:pPr>
        <w:numPr>
          <w:ilvl w:val="1"/>
          <w:numId w:val="7"/>
        </w:numPr>
        <w:spacing w:after="0" w:line="240" w:lineRule="auto"/>
        <w:ind w:right="355"/>
        <w:jc w:val="both"/>
      </w:pPr>
      <w:r>
        <w:t>Признает, что преимущественным правом  на оставление на работе при сокращении численности или штатов работников, помимо лиц, указанных в статье 179 ТК РФ, обладают также:</w:t>
      </w:r>
    </w:p>
    <w:p w:rsidR="000A0A54" w:rsidRDefault="000A0A54" w:rsidP="000A0A54">
      <w:pPr>
        <w:ind w:right="355"/>
        <w:jc w:val="both"/>
      </w:pPr>
      <w:r>
        <w:t xml:space="preserve">- лица </w:t>
      </w:r>
      <w:proofErr w:type="spellStart"/>
      <w:r>
        <w:t>предпенсионного</w:t>
      </w:r>
      <w:proofErr w:type="spellEnd"/>
      <w:r>
        <w:t xml:space="preserve"> возраста (за 2 года до пенсии</w:t>
      </w:r>
      <w:proofErr w:type="gramStart"/>
      <w:r>
        <w:t xml:space="preserve"> )</w:t>
      </w:r>
      <w:proofErr w:type="gramEnd"/>
      <w:r>
        <w:t>;</w:t>
      </w:r>
    </w:p>
    <w:p w:rsidR="000A0A54" w:rsidRDefault="000A0A54" w:rsidP="000A0A54">
      <w:pPr>
        <w:ind w:right="355"/>
        <w:jc w:val="both"/>
      </w:pPr>
      <w:r>
        <w:t>- лица, проработавшие в учреждении свыше 10 лет;</w:t>
      </w:r>
    </w:p>
    <w:p w:rsidR="000A0A54" w:rsidRDefault="000A0A54" w:rsidP="000A0A54">
      <w:pPr>
        <w:ind w:right="355"/>
        <w:jc w:val="both"/>
      </w:pPr>
      <w:r>
        <w:t>- одинокие матери, имеющие детей до 16 лет;</w:t>
      </w:r>
    </w:p>
    <w:p w:rsidR="000A0A54" w:rsidRDefault="000A0A54" w:rsidP="000A0A54">
      <w:pPr>
        <w:ind w:right="355"/>
        <w:jc w:val="both"/>
      </w:pPr>
      <w:r>
        <w:t>- отцы, воспитывающие детей до 16 лет без матери;</w:t>
      </w:r>
    </w:p>
    <w:p w:rsidR="000A0A54" w:rsidRDefault="000A0A54" w:rsidP="000A0A54">
      <w:pPr>
        <w:ind w:right="355"/>
        <w:jc w:val="both"/>
      </w:pPr>
      <w:r>
        <w:t>- лица, получившие в учреждении трудовое увечье.</w:t>
      </w:r>
    </w:p>
    <w:p w:rsidR="000A0A54" w:rsidRDefault="000A0A54" w:rsidP="000A0A54">
      <w:pPr>
        <w:ind w:right="355"/>
        <w:jc w:val="both"/>
      </w:pPr>
      <w:r>
        <w:t>3.3. Содействуют повышению профессиональной квалификации работников  образовательного учреждения и их переподготовке.</w:t>
      </w:r>
    </w:p>
    <w:p w:rsidR="000A0A54" w:rsidRDefault="000A0A54" w:rsidP="000A0A54">
      <w:pPr>
        <w:ind w:right="355"/>
        <w:jc w:val="both"/>
      </w:pPr>
      <w:r>
        <w:t>3.4.  Сохраняет за работником место работы (должность) и среднюю заработную плату по основному месту работы при направлении его на повышение квалификации с отрывом от работы.</w:t>
      </w:r>
    </w:p>
    <w:p w:rsidR="000A0A54" w:rsidRDefault="000A0A54" w:rsidP="000A0A54">
      <w:pPr>
        <w:ind w:right="355"/>
        <w:jc w:val="both"/>
      </w:pPr>
      <w:r>
        <w:t>3.5.   Проводит ежегодно аттестацию рабочих мест.</w:t>
      </w:r>
    </w:p>
    <w:p w:rsidR="000A0A54" w:rsidRDefault="000A0A54" w:rsidP="000A0A54">
      <w:pPr>
        <w:ind w:right="355"/>
        <w:jc w:val="both"/>
      </w:pPr>
      <w:r>
        <w:t xml:space="preserve">3.6. Включает в состав аттестационной комиссии при проведении </w:t>
      </w:r>
      <w:proofErr w:type="gramStart"/>
      <w:r>
        <w:t>аттестации педагогических  работников представителя  выборного органа первичной профсоюзной  организации</w:t>
      </w:r>
      <w:proofErr w:type="gramEnd"/>
      <w:r>
        <w:t>.</w:t>
      </w:r>
    </w:p>
    <w:p w:rsidR="000A0A54" w:rsidRDefault="000A0A54" w:rsidP="000A0A54">
      <w:pPr>
        <w:ind w:right="355"/>
        <w:jc w:val="both"/>
      </w:pPr>
      <w:r>
        <w:t>3.7. Разрабатывает мероприятия  по сохранению численности работников, работающих по трудовому договору по основному месту работы.</w:t>
      </w:r>
    </w:p>
    <w:p w:rsidR="000A0A54" w:rsidRDefault="000A0A54" w:rsidP="000A0A54">
      <w:pPr>
        <w:ind w:right="355"/>
        <w:jc w:val="both"/>
      </w:pPr>
      <w:r>
        <w:lastRenderedPageBreak/>
        <w:t>3.8. Признает, что гарантии и компенсации у работников, совмещающих работу с обучением в образовательных учреждениях высшего, среднего, начального профессионального образования, не имеющих государственной аккредитации, такие же,  как  у работников, обучающихся в названных учреждениях, имеющих государственную аккредитацию, при условии, что соответствующее образование они получают впервые.</w:t>
      </w:r>
    </w:p>
    <w:p w:rsidR="000A0A54" w:rsidRDefault="000A0A54" w:rsidP="000A0A54">
      <w:pPr>
        <w:ind w:right="355"/>
        <w:jc w:val="both"/>
      </w:pPr>
    </w:p>
    <w:p w:rsidR="000A0A54" w:rsidRDefault="000A0A54" w:rsidP="000A0A54">
      <w:pPr>
        <w:ind w:right="355"/>
        <w:jc w:val="both"/>
        <w:rPr>
          <w:b/>
        </w:rPr>
      </w:pPr>
      <w:r w:rsidRPr="00FE36DB">
        <w:rPr>
          <w:b/>
        </w:rPr>
        <w:t>Профсоюз:</w:t>
      </w:r>
    </w:p>
    <w:p w:rsidR="000A0A54" w:rsidRDefault="000A0A54" w:rsidP="000A0A54">
      <w:pPr>
        <w:ind w:right="355"/>
        <w:jc w:val="both"/>
        <w:rPr>
          <w:b/>
        </w:rPr>
      </w:pPr>
    </w:p>
    <w:p w:rsidR="000A0A54" w:rsidRDefault="000A0A54" w:rsidP="000A0A54">
      <w:pPr>
        <w:ind w:right="355"/>
        <w:jc w:val="both"/>
      </w:pPr>
      <w:r>
        <w:t>3.9.Оказывает содействие в соблюдении требований нормативных актов при прохождении переподготовки и повышении квалификации педагогическими работниками образовательного учреждения.</w:t>
      </w:r>
    </w:p>
    <w:p w:rsidR="000A0A54" w:rsidRDefault="000A0A54" w:rsidP="000A0A54">
      <w:pPr>
        <w:ind w:right="355"/>
        <w:jc w:val="both"/>
      </w:pPr>
      <w:r>
        <w:t>3.10.Принимает участие в аттестации педагогических работников  образовательного учреждения, работая в составе аттестационной комиссии.</w:t>
      </w:r>
    </w:p>
    <w:p w:rsidR="000A0A54" w:rsidRDefault="000A0A54" w:rsidP="000A0A54">
      <w:pPr>
        <w:ind w:right="355"/>
        <w:jc w:val="both"/>
      </w:pPr>
      <w:r>
        <w:t xml:space="preserve">3.11.Осуществляет </w:t>
      </w:r>
      <w:proofErr w:type="gramStart"/>
      <w:r>
        <w:t>контроль  за</w:t>
      </w:r>
      <w:proofErr w:type="gramEnd"/>
      <w:r>
        <w:t xml:space="preserve">  соблюдением  норм трудового законодательства в вопросах занятости работников.</w:t>
      </w:r>
    </w:p>
    <w:p w:rsidR="000A0A54" w:rsidRDefault="000A0A54" w:rsidP="000A0A54">
      <w:pPr>
        <w:ind w:right="355"/>
        <w:jc w:val="both"/>
      </w:pPr>
    </w:p>
    <w:p w:rsidR="000A0A54" w:rsidRDefault="000A0A54" w:rsidP="000A0A54">
      <w:pPr>
        <w:ind w:right="355"/>
        <w:jc w:val="both"/>
      </w:pPr>
    </w:p>
    <w:p w:rsidR="000A0A54" w:rsidRDefault="000A0A54" w:rsidP="000A0A54">
      <w:pPr>
        <w:numPr>
          <w:ilvl w:val="0"/>
          <w:numId w:val="8"/>
        </w:numPr>
        <w:spacing w:after="0" w:line="240" w:lineRule="auto"/>
        <w:ind w:right="355"/>
        <w:jc w:val="center"/>
        <w:rPr>
          <w:b/>
        </w:rPr>
      </w:pPr>
      <w:r>
        <w:rPr>
          <w:b/>
        </w:rPr>
        <w:t>ОПЛАТА ТРУДА РАБОТНИКОВ</w:t>
      </w:r>
    </w:p>
    <w:p w:rsidR="000A0A54" w:rsidRDefault="000A0A54" w:rsidP="000A0A54">
      <w:pPr>
        <w:ind w:left="360" w:right="355"/>
        <w:rPr>
          <w:b/>
        </w:rPr>
      </w:pPr>
      <w:r>
        <w:rPr>
          <w:b/>
        </w:rPr>
        <w:t>Администрация:</w:t>
      </w:r>
    </w:p>
    <w:p w:rsidR="000A0A54" w:rsidRDefault="000A0A54" w:rsidP="000A0A54">
      <w:pPr>
        <w:ind w:right="355"/>
        <w:jc w:val="both"/>
        <w:rPr>
          <w:b/>
        </w:rPr>
      </w:pPr>
    </w:p>
    <w:p w:rsidR="000A0A54" w:rsidRDefault="000A0A54" w:rsidP="000A0A54">
      <w:pPr>
        <w:numPr>
          <w:ilvl w:val="1"/>
          <w:numId w:val="8"/>
        </w:numPr>
        <w:spacing w:after="0" w:line="240" w:lineRule="auto"/>
        <w:ind w:right="355"/>
        <w:jc w:val="both"/>
      </w:pPr>
      <w:r>
        <w:t xml:space="preserve">   Устанавливает предварительную учебную нагрузку педагогическим работникам на новый учебный год до 01 июня каждого года, знакомит с ней работников под личную подпись. С уточненной педагогической нагрузкой знакомит работника в сентябре под личную подпись.</w:t>
      </w:r>
    </w:p>
    <w:p w:rsidR="000A0A54" w:rsidRDefault="000A0A54" w:rsidP="000A0A54">
      <w:pPr>
        <w:numPr>
          <w:ilvl w:val="1"/>
          <w:numId w:val="8"/>
        </w:numPr>
        <w:spacing w:after="0" w:line="240" w:lineRule="auto"/>
        <w:ind w:right="355"/>
        <w:jc w:val="both"/>
      </w:pPr>
      <w:r>
        <w:t xml:space="preserve">   Устанавливает нагрузку больше или меньше нормы только с письменного согласия работника. Знакомит работника с тем, что работа меньше, чем за ставку заработной платы не включается в специальный стаж для назначения льготной пенсии педагогическим работникам.</w:t>
      </w:r>
    </w:p>
    <w:p w:rsidR="000A0A54" w:rsidRDefault="000A0A54" w:rsidP="000A0A54">
      <w:pPr>
        <w:numPr>
          <w:ilvl w:val="1"/>
          <w:numId w:val="8"/>
        </w:numPr>
        <w:spacing w:after="0" w:line="240" w:lineRule="auto"/>
        <w:ind w:right="355"/>
        <w:jc w:val="both"/>
      </w:pPr>
      <w:r>
        <w:t xml:space="preserve">   Проводит своевременную работу по тарификации педагогических работников  совместно с тарификационной комиссией, ее уточнению в связи с изменением педагогического стажа и прочих условий, требующих изменения в условиях оплаты труда.</w:t>
      </w:r>
    </w:p>
    <w:p w:rsidR="000A0A54" w:rsidRDefault="000A0A54" w:rsidP="000A0A54">
      <w:pPr>
        <w:numPr>
          <w:ilvl w:val="1"/>
          <w:numId w:val="8"/>
        </w:numPr>
        <w:spacing w:after="0" w:line="240" w:lineRule="auto"/>
        <w:ind w:right="355"/>
        <w:jc w:val="both"/>
      </w:pPr>
      <w:r>
        <w:t xml:space="preserve">   Производит выплату заработной платы в соответствии со статьей 136 Трудового кодекса РФ не реже двух раз в месяц:</w:t>
      </w:r>
    </w:p>
    <w:p w:rsidR="000A0A54" w:rsidRDefault="000A0A54" w:rsidP="000A0A54">
      <w:pPr>
        <w:ind w:left="360" w:right="355"/>
        <w:jc w:val="both"/>
      </w:pPr>
      <w:r>
        <w:t>- заработная плата за первую половину месяца  -  25 числа</w:t>
      </w:r>
    </w:p>
    <w:p w:rsidR="000A0A54" w:rsidRDefault="000A0A54" w:rsidP="000A0A54">
      <w:pPr>
        <w:ind w:left="360" w:right="355"/>
        <w:jc w:val="both"/>
      </w:pPr>
      <w:r>
        <w:t>- заработная плата за вторую половину месяца  -  10 числа</w:t>
      </w:r>
    </w:p>
    <w:p w:rsidR="000A0A54" w:rsidRDefault="000A0A54" w:rsidP="000A0A54">
      <w:pPr>
        <w:ind w:left="360" w:right="355"/>
        <w:jc w:val="both"/>
      </w:pPr>
      <w:r>
        <w:t>Обеспечивает наличие расчетного листка для каждого работника, в котором указываются составные части заработной платы, причитающейся ему за соответствующий период, размеры и основания произведенных удержаний, а также общая денежная сумма, подлежащая выплате.</w:t>
      </w:r>
    </w:p>
    <w:p w:rsidR="000A0A54" w:rsidRDefault="000A0A54" w:rsidP="000A0A54">
      <w:pPr>
        <w:numPr>
          <w:ilvl w:val="1"/>
          <w:numId w:val="8"/>
        </w:numPr>
        <w:spacing w:after="0" w:line="240" w:lineRule="auto"/>
        <w:ind w:right="355"/>
        <w:jc w:val="both"/>
      </w:pPr>
      <w:r>
        <w:t xml:space="preserve">   Производит выплату отпускных не позднее, чем за три дня до начала отпуска.  Производит расчет при увольнении в последний день работы, в том числе выплачивает компенсацию за неиспользованный отпуск.</w:t>
      </w:r>
    </w:p>
    <w:p w:rsidR="000A0A54" w:rsidRDefault="000A0A54" w:rsidP="000A0A54">
      <w:pPr>
        <w:numPr>
          <w:ilvl w:val="1"/>
          <w:numId w:val="8"/>
        </w:numPr>
        <w:spacing w:after="0" w:line="240" w:lineRule="auto"/>
        <w:ind w:right="355"/>
        <w:jc w:val="both"/>
      </w:pPr>
      <w:r>
        <w:lastRenderedPageBreak/>
        <w:t xml:space="preserve">   Не допускает установления и изменения систем оплаты труда без учета мотивированного мнения Профсоюза образовательного учреждения.</w:t>
      </w:r>
    </w:p>
    <w:p w:rsidR="000A0A54" w:rsidRDefault="000A0A54" w:rsidP="000A0A54">
      <w:pPr>
        <w:numPr>
          <w:ilvl w:val="1"/>
          <w:numId w:val="8"/>
        </w:numPr>
        <w:spacing w:after="0" w:line="240" w:lineRule="auto"/>
        <w:ind w:right="355"/>
        <w:jc w:val="both"/>
      </w:pPr>
      <w:r>
        <w:t xml:space="preserve">   Обеспечивает  </w:t>
      </w:r>
      <w:proofErr w:type="gramStart"/>
      <w:r>
        <w:t>контроль  за</w:t>
      </w:r>
      <w:proofErr w:type="gramEnd"/>
      <w:r>
        <w:t xml:space="preserve">   своевременностью и правильностью выплат пособий.</w:t>
      </w:r>
    </w:p>
    <w:p w:rsidR="000A0A54" w:rsidRDefault="000A0A54" w:rsidP="000A0A54">
      <w:pPr>
        <w:numPr>
          <w:ilvl w:val="1"/>
          <w:numId w:val="8"/>
        </w:numPr>
        <w:spacing w:after="0" w:line="240" w:lineRule="auto"/>
        <w:ind w:right="355"/>
        <w:jc w:val="both"/>
      </w:pPr>
      <w:r>
        <w:t xml:space="preserve">   Производит дополнительную оплату работникам образовательных учреждений при выполнении ими обязанностей временно отсутствующего работника.</w:t>
      </w:r>
    </w:p>
    <w:p w:rsidR="000A0A54" w:rsidRDefault="000A0A54" w:rsidP="000A0A54">
      <w:pPr>
        <w:numPr>
          <w:ilvl w:val="1"/>
          <w:numId w:val="8"/>
        </w:numPr>
        <w:spacing w:after="0" w:line="240" w:lineRule="auto"/>
        <w:ind w:right="355"/>
        <w:jc w:val="both"/>
      </w:pPr>
      <w:r>
        <w:t xml:space="preserve">   Производит доплаты учителям, воспитателям, педагогам дополнительного образования в соответствии с Положением о доплатах и надбавках, с Положением об оплате  труда и стимулировании работников, действующих  в образовательном учреждении.</w:t>
      </w:r>
    </w:p>
    <w:p w:rsidR="000A0A54" w:rsidRDefault="000A0A54" w:rsidP="000A0A54">
      <w:pPr>
        <w:numPr>
          <w:ilvl w:val="1"/>
          <w:numId w:val="8"/>
        </w:numPr>
        <w:spacing w:after="0" w:line="240" w:lineRule="auto"/>
        <w:ind w:right="355"/>
        <w:jc w:val="both"/>
      </w:pPr>
      <w:r>
        <w:t>Предупреждает работников персонально под расписку не менее чем за два  месяца о введении новых условий оплаты труда или изменении условий труда.</w:t>
      </w:r>
    </w:p>
    <w:p w:rsidR="000A0A54" w:rsidRDefault="000A0A54" w:rsidP="000A0A54">
      <w:pPr>
        <w:ind w:right="355"/>
        <w:jc w:val="both"/>
      </w:pPr>
      <w:r>
        <w:t>4.11. Устанавливает надбавку к заработной плате в размере до 12 % (в зависимости от условий) при работе при неблагоприятных  условиях.</w:t>
      </w:r>
    </w:p>
    <w:p w:rsidR="000A0A54" w:rsidRDefault="000A0A54" w:rsidP="000A0A54">
      <w:pPr>
        <w:ind w:right="355"/>
        <w:jc w:val="both"/>
      </w:pPr>
      <w:r>
        <w:t>4.12.. Производит доплату за работу в ночное время (с 22 до 6 часов) по ставкам, не ниже 35 % от должностного оклада.</w:t>
      </w:r>
    </w:p>
    <w:p w:rsidR="000A0A54" w:rsidRDefault="000A0A54" w:rsidP="000A0A54">
      <w:pPr>
        <w:ind w:right="355"/>
        <w:jc w:val="both"/>
      </w:pPr>
      <w:r>
        <w:t>4.13. Производит оплату за дни вынужденного простоя работника  (в случае карантина, аварийной ситуации) в размере не ниже 100 % среднего заработка работника.</w:t>
      </w:r>
    </w:p>
    <w:p w:rsidR="000A0A54" w:rsidRDefault="000A0A54" w:rsidP="000A0A54">
      <w:pPr>
        <w:numPr>
          <w:ilvl w:val="1"/>
          <w:numId w:val="11"/>
        </w:numPr>
        <w:spacing w:after="0" w:line="240" w:lineRule="auto"/>
        <w:ind w:right="355"/>
        <w:jc w:val="both"/>
      </w:pPr>
      <w:r>
        <w:t xml:space="preserve">  Производит оплату в двойном размере либо предоставляет дополнительные дни отдыха за работу в выходные и праздничные дни.</w:t>
      </w:r>
    </w:p>
    <w:p w:rsidR="000A0A54" w:rsidRDefault="000A0A54" w:rsidP="000A0A54">
      <w:pPr>
        <w:numPr>
          <w:ilvl w:val="1"/>
          <w:numId w:val="11"/>
        </w:numPr>
        <w:spacing w:after="0" w:line="240" w:lineRule="auto"/>
        <w:ind w:right="355"/>
        <w:jc w:val="both"/>
      </w:pPr>
      <w:r>
        <w:t xml:space="preserve">  В случае задолженности по оплате труда, выплачивает заработную плату с уплатой процентов (денежной компенсации) в размере не ниже 1/300 действующей в это время ставки рефинансирования  ЦБ РФ от невыплаченных в срок сумм,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0A0A54" w:rsidRDefault="000A0A54" w:rsidP="000A0A54">
      <w:pPr>
        <w:numPr>
          <w:ilvl w:val="1"/>
          <w:numId w:val="11"/>
        </w:numPr>
        <w:spacing w:after="0" w:line="240" w:lineRule="auto"/>
        <w:ind w:right="355"/>
        <w:jc w:val="both"/>
      </w:pPr>
      <w:r>
        <w:t xml:space="preserve"> Оплачивает командировочные расходы в размерах, установленных Правительством РФ.</w:t>
      </w:r>
    </w:p>
    <w:p w:rsidR="000A0A54" w:rsidRPr="00D340D2" w:rsidRDefault="000A0A54" w:rsidP="000A0A54">
      <w:pPr>
        <w:numPr>
          <w:ilvl w:val="1"/>
          <w:numId w:val="11"/>
        </w:numPr>
        <w:spacing w:after="0" w:line="240" w:lineRule="auto"/>
        <w:ind w:right="355"/>
        <w:jc w:val="both"/>
      </w:pPr>
      <w:r>
        <w:t xml:space="preserve"> Выдвигает кандидатуры работников образовательного учреждения к поощрению за особые заслуги или в связи с юбилейными датами.</w:t>
      </w:r>
    </w:p>
    <w:p w:rsidR="000A0A54" w:rsidRPr="000B7354" w:rsidRDefault="000A0A54" w:rsidP="000A0A54">
      <w:pPr>
        <w:ind w:right="355"/>
        <w:jc w:val="both"/>
      </w:pPr>
    </w:p>
    <w:p w:rsidR="000A0A54" w:rsidRPr="000B7354" w:rsidRDefault="000A0A54" w:rsidP="000A0A54">
      <w:pPr>
        <w:ind w:right="355"/>
        <w:jc w:val="both"/>
      </w:pPr>
    </w:p>
    <w:p w:rsidR="000A0A54" w:rsidRPr="00E1683C" w:rsidRDefault="000A0A54" w:rsidP="000A0A54">
      <w:pPr>
        <w:ind w:right="355"/>
        <w:jc w:val="both"/>
        <w:rPr>
          <w:b/>
        </w:rPr>
      </w:pPr>
      <w:r w:rsidRPr="00E1683C">
        <w:rPr>
          <w:b/>
        </w:rPr>
        <w:t>Профсоюз:</w:t>
      </w:r>
    </w:p>
    <w:p w:rsidR="000A0A54" w:rsidRPr="00E1683C" w:rsidRDefault="000A0A54" w:rsidP="000A0A54">
      <w:pPr>
        <w:ind w:right="355"/>
        <w:jc w:val="both"/>
        <w:rPr>
          <w:b/>
        </w:rPr>
      </w:pPr>
    </w:p>
    <w:p w:rsidR="000A0A54" w:rsidRDefault="000A0A54" w:rsidP="000A0A54">
      <w:pPr>
        <w:numPr>
          <w:ilvl w:val="1"/>
          <w:numId w:val="11"/>
        </w:numPr>
        <w:spacing w:after="0" w:line="240" w:lineRule="auto"/>
        <w:ind w:right="355"/>
        <w:jc w:val="both"/>
      </w:pPr>
      <w:r>
        <w:t xml:space="preserve">  Принимает участие в работе тарифно-квалификационных комиссий образовательного учреждения.</w:t>
      </w:r>
    </w:p>
    <w:p w:rsidR="000A0A54" w:rsidRDefault="000A0A54" w:rsidP="000A0A54">
      <w:pPr>
        <w:numPr>
          <w:ilvl w:val="1"/>
          <w:numId w:val="11"/>
        </w:numPr>
        <w:spacing w:after="0" w:line="240" w:lineRule="auto"/>
        <w:ind w:right="355"/>
        <w:jc w:val="both"/>
      </w:pPr>
      <w:r>
        <w:t xml:space="preserve">  В соответствии со статьей 370 ТК РФ осуществляет контроль </w:t>
      </w:r>
      <w:proofErr w:type="gramStart"/>
      <w:r>
        <w:t>за</w:t>
      </w:r>
      <w:proofErr w:type="gramEnd"/>
      <w:r>
        <w:t>:</w:t>
      </w:r>
    </w:p>
    <w:p w:rsidR="000A0A54" w:rsidRDefault="000A0A54" w:rsidP="000A0A54">
      <w:pPr>
        <w:ind w:right="355"/>
        <w:jc w:val="both"/>
      </w:pPr>
      <w:r>
        <w:t>-  соблюдением трудового законодательства и иных нормативных правовых актов, содержащих нормы трудового права;</w:t>
      </w:r>
    </w:p>
    <w:p w:rsidR="000A0A54" w:rsidRDefault="000A0A54" w:rsidP="000A0A54">
      <w:pPr>
        <w:ind w:right="355"/>
        <w:jc w:val="both"/>
      </w:pPr>
      <w:r>
        <w:t>-  правильностью установления окладов и тарификационных ставок;</w:t>
      </w:r>
    </w:p>
    <w:p w:rsidR="000A0A54" w:rsidRDefault="000A0A54" w:rsidP="000A0A54">
      <w:pPr>
        <w:ind w:right="355"/>
        <w:jc w:val="both"/>
      </w:pPr>
      <w:r>
        <w:t>-  своевременным изменением тарификации педагогических работников;</w:t>
      </w:r>
    </w:p>
    <w:p w:rsidR="000A0A54" w:rsidRDefault="000A0A54" w:rsidP="000A0A54">
      <w:pPr>
        <w:ind w:right="355"/>
        <w:jc w:val="both"/>
      </w:pPr>
      <w:r>
        <w:t>-  своевременной выплатой заработной платы;</w:t>
      </w:r>
    </w:p>
    <w:p w:rsidR="000A0A54" w:rsidRDefault="000A0A54" w:rsidP="000A0A54">
      <w:pPr>
        <w:ind w:right="355"/>
        <w:jc w:val="both"/>
      </w:pPr>
      <w:r>
        <w:t>-  установлением дифференцированных доплат и надбавок к должностным окладам и ставкам;</w:t>
      </w:r>
    </w:p>
    <w:p w:rsidR="000A0A54" w:rsidRDefault="000A0A54" w:rsidP="000A0A54">
      <w:pPr>
        <w:ind w:right="355"/>
        <w:jc w:val="both"/>
      </w:pPr>
      <w:r>
        <w:t>-  правильностью распределения бюджетных и внебюджетных сре</w:t>
      </w:r>
      <w:proofErr w:type="gramStart"/>
      <w:r>
        <w:t>дств дл</w:t>
      </w:r>
      <w:proofErr w:type="gramEnd"/>
      <w:r>
        <w:t xml:space="preserve">я оплаты труда; </w:t>
      </w:r>
    </w:p>
    <w:p w:rsidR="000A0A54" w:rsidRDefault="000A0A54" w:rsidP="000A0A54">
      <w:pPr>
        <w:ind w:right="355"/>
        <w:jc w:val="both"/>
      </w:pPr>
      <w:r>
        <w:t>-  правильностью выплат компенсации за книгоиздательскую продукцию.</w:t>
      </w:r>
    </w:p>
    <w:p w:rsidR="000A0A54" w:rsidRDefault="000A0A54" w:rsidP="000A0A54">
      <w:pPr>
        <w:ind w:right="355"/>
        <w:jc w:val="both"/>
      </w:pPr>
      <w:r>
        <w:lastRenderedPageBreak/>
        <w:t xml:space="preserve">4.20.   Принимает участие в разработке Положения о доплатах и надбавках, Положения о материальном стимулировании работников, распределении фонда экономии и осуществляет  </w:t>
      </w:r>
      <w:proofErr w:type="gramStart"/>
      <w:r>
        <w:t>контроль за</w:t>
      </w:r>
      <w:proofErr w:type="gramEnd"/>
      <w:r>
        <w:t xml:space="preserve">  правильностью  его применения.</w:t>
      </w:r>
    </w:p>
    <w:p w:rsidR="000A0A54" w:rsidRDefault="000A0A54" w:rsidP="000A0A54">
      <w:pPr>
        <w:ind w:right="355"/>
        <w:jc w:val="both"/>
      </w:pPr>
    </w:p>
    <w:p w:rsidR="000A0A54" w:rsidRDefault="000A0A54" w:rsidP="000A0A54">
      <w:pPr>
        <w:ind w:right="355"/>
        <w:jc w:val="both"/>
      </w:pPr>
    </w:p>
    <w:p w:rsidR="000A0A54" w:rsidRDefault="000A0A54" w:rsidP="000A0A54">
      <w:pPr>
        <w:numPr>
          <w:ilvl w:val="0"/>
          <w:numId w:val="11"/>
        </w:numPr>
        <w:spacing w:after="0" w:line="240" w:lineRule="auto"/>
        <w:ind w:right="355"/>
        <w:jc w:val="both"/>
        <w:rPr>
          <w:b/>
        </w:rPr>
      </w:pPr>
      <w:r w:rsidRPr="00E1683C">
        <w:rPr>
          <w:b/>
        </w:rPr>
        <w:t>РАБОЧЕЕ ВРЕМЯ И ВРЕМЯ ОТДЫХА</w:t>
      </w:r>
    </w:p>
    <w:p w:rsidR="000A0A54" w:rsidRDefault="000A0A54" w:rsidP="000A0A54">
      <w:pPr>
        <w:ind w:right="355"/>
        <w:jc w:val="both"/>
        <w:rPr>
          <w:b/>
        </w:rPr>
      </w:pPr>
    </w:p>
    <w:p w:rsidR="000A0A54" w:rsidRDefault="000A0A54" w:rsidP="000A0A54">
      <w:pPr>
        <w:ind w:right="355"/>
        <w:jc w:val="both"/>
        <w:rPr>
          <w:b/>
        </w:rPr>
      </w:pPr>
      <w:r>
        <w:rPr>
          <w:b/>
        </w:rPr>
        <w:t>Администрация:</w:t>
      </w:r>
    </w:p>
    <w:p w:rsidR="000A0A54" w:rsidRDefault="000A0A54" w:rsidP="000A0A54">
      <w:pPr>
        <w:ind w:right="355"/>
        <w:jc w:val="both"/>
        <w:rPr>
          <w:b/>
        </w:rPr>
      </w:pPr>
    </w:p>
    <w:p w:rsidR="000A0A54" w:rsidRDefault="000A0A54" w:rsidP="000A0A54">
      <w:pPr>
        <w:numPr>
          <w:ilvl w:val="1"/>
          <w:numId w:val="9"/>
        </w:numPr>
        <w:spacing w:after="0" w:line="240" w:lineRule="auto"/>
        <w:ind w:right="355"/>
        <w:jc w:val="both"/>
      </w:pPr>
      <w:r>
        <w:t>Устанавливает режим работы образовательного учреждения с учетом мотивированного мнения Профсоюза в соответствии с правилами внутреннего трудового распорядка и Уставом образовательного учреждения.</w:t>
      </w:r>
    </w:p>
    <w:p w:rsidR="000A0A54" w:rsidRDefault="000A0A54" w:rsidP="000A0A54">
      <w:pPr>
        <w:numPr>
          <w:ilvl w:val="1"/>
          <w:numId w:val="9"/>
        </w:numPr>
        <w:spacing w:after="0" w:line="240" w:lineRule="auto"/>
        <w:ind w:right="355"/>
        <w:jc w:val="both"/>
      </w:pPr>
      <w:r>
        <w:t xml:space="preserve">В случаях необходимости определяет и закрепляет постоянное рабочее место  </w:t>
      </w:r>
      <w:proofErr w:type="gramStart"/>
      <w:r>
        <w:t xml:space="preserve">( </w:t>
      </w:r>
      <w:proofErr w:type="gramEnd"/>
      <w:r>
        <w:t>кабинет ) за работником на начало учебного года, издает об этом приказ.</w:t>
      </w:r>
    </w:p>
    <w:p w:rsidR="000A0A54" w:rsidRDefault="000A0A54" w:rsidP="000A0A54">
      <w:pPr>
        <w:numPr>
          <w:ilvl w:val="1"/>
          <w:numId w:val="9"/>
        </w:numPr>
        <w:spacing w:after="0" w:line="240" w:lineRule="auto"/>
        <w:ind w:right="355"/>
        <w:jc w:val="both"/>
      </w:pPr>
      <w:r>
        <w:t>Обеспечивает работника инвентарем, учебно-наглядными пособиями и иными средствами, необходимыми для работы.</w:t>
      </w:r>
    </w:p>
    <w:p w:rsidR="000A0A54" w:rsidRDefault="000A0A54" w:rsidP="000A0A54">
      <w:pPr>
        <w:numPr>
          <w:ilvl w:val="1"/>
          <w:numId w:val="9"/>
        </w:numPr>
        <w:spacing w:after="0" w:line="240" w:lineRule="auto"/>
        <w:ind w:right="355"/>
        <w:jc w:val="both"/>
      </w:pPr>
      <w:r>
        <w:t>Составляет расписание уроков и внеурочных занятий. При составлении расписания  избегать, по возможности</w:t>
      </w:r>
      <w:proofErr w:type="gramStart"/>
      <w:r>
        <w:t xml:space="preserve"> ,</w:t>
      </w:r>
      <w:proofErr w:type="gramEnd"/>
      <w:r>
        <w:t xml:space="preserve">  разрывов  в занятиях более двух часов в день.</w:t>
      </w:r>
    </w:p>
    <w:p w:rsidR="000A0A54" w:rsidRDefault="000A0A54" w:rsidP="000A0A54">
      <w:pPr>
        <w:numPr>
          <w:ilvl w:val="1"/>
          <w:numId w:val="9"/>
        </w:numPr>
        <w:spacing w:after="0" w:line="240" w:lineRule="auto"/>
        <w:ind w:right="355"/>
        <w:jc w:val="both"/>
      </w:pPr>
      <w:r>
        <w:t>Определяет график работы и занятости работников в период каникул и сдачи экзаменов, но не выше объема учебной нагрузки в учебное время.</w:t>
      </w:r>
    </w:p>
    <w:p w:rsidR="000A0A54" w:rsidRDefault="000A0A54" w:rsidP="000A0A54">
      <w:pPr>
        <w:numPr>
          <w:ilvl w:val="1"/>
          <w:numId w:val="9"/>
        </w:numPr>
        <w:spacing w:after="0" w:line="240" w:lineRule="auto"/>
        <w:ind w:right="355"/>
        <w:jc w:val="both"/>
      </w:pPr>
      <w:r>
        <w:t>Признает выполнение работ по распоряжению работодателя вне места работы, указанного в трудовом договоре, служебной командировкой.</w:t>
      </w:r>
    </w:p>
    <w:p w:rsidR="000A0A54" w:rsidRDefault="000A0A54" w:rsidP="000A0A54">
      <w:pPr>
        <w:numPr>
          <w:ilvl w:val="1"/>
          <w:numId w:val="9"/>
        </w:numPr>
        <w:spacing w:after="0" w:line="240" w:lineRule="auto"/>
        <w:ind w:right="355"/>
        <w:jc w:val="both"/>
      </w:pPr>
      <w:r>
        <w:t>Составляет график отпусков с учетом мотивированного мнения Профсоюза не позднее 15 декабря текущего года и знакомит с ним работников под личную подпись.</w:t>
      </w:r>
    </w:p>
    <w:p w:rsidR="000A0A54" w:rsidRDefault="000A0A54" w:rsidP="000A0A54">
      <w:pPr>
        <w:numPr>
          <w:ilvl w:val="1"/>
          <w:numId w:val="9"/>
        </w:numPr>
        <w:spacing w:after="0" w:line="240" w:lineRule="auto"/>
        <w:ind w:right="355"/>
        <w:jc w:val="both"/>
      </w:pPr>
      <w:r>
        <w:t>Предоставляет отпуск сроком до одного года через каждые 10 лет непрерывной преподавательской работы на условиях и в порядке, определенных учредителями, Уставом образовательного учреждения или Положением о данном виде отпуска.</w:t>
      </w:r>
    </w:p>
    <w:p w:rsidR="000A0A54" w:rsidRDefault="000A0A54" w:rsidP="000A0A54">
      <w:pPr>
        <w:numPr>
          <w:ilvl w:val="1"/>
          <w:numId w:val="9"/>
        </w:numPr>
        <w:spacing w:after="0" w:line="240" w:lineRule="auto"/>
        <w:ind w:right="355"/>
        <w:jc w:val="both"/>
      </w:pPr>
      <w:r>
        <w:t>Предоставляет дополнительные оплачиваемые отпуска работникам образовательного учреждения, имеющим на это право в соответствии с законодательством РФ.</w:t>
      </w:r>
    </w:p>
    <w:p w:rsidR="000A0A54" w:rsidRDefault="000A0A54" w:rsidP="000A0A54">
      <w:pPr>
        <w:numPr>
          <w:ilvl w:val="1"/>
          <w:numId w:val="9"/>
        </w:numPr>
        <w:spacing w:after="0" w:line="240" w:lineRule="auto"/>
        <w:ind w:right="355"/>
        <w:jc w:val="both"/>
      </w:pPr>
      <w:r>
        <w:t xml:space="preserve"> При предоставлении длительного отпуска педагогическим работникам сроком до одного года по заявлению работника отпуск частично оплачивается при условии выполнения конкретной творческой или методической работы, определяемой соглашением между работником и работодателем.</w:t>
      </w:r>
    </w:p>
    <w:p w:rsidR="000A0A54" w:rsidRDefault="000A0A54" w:rsidP="000A0A54">
      <w:pPr>
        <w:numPr>
          <w:ilvl w:val="1"/>
          <w:numId w:val="9"/>
        </w:numPr>
        <w:spacing w:after="0" w:line="240" w:lineRule="auto"/>
        <w:ind w:right="355"/>
        <w:jc w:val="both"/>
      </w:pPr>
      <w:r>
        <w:t>Преимущественное право на предоставление отпусков в удобное для работника время предоставляется:</w:t>
      </w:r>
    </w:p>
    <w:p w:rsidR="000A0A54" w:rsidRDefault="000A0A54" w:rsidP="000A0A54">
      <w:pPr>
        <w:ind w:left="540" w:right="355"/>
        <w:jc w:val="both"/>
      </w:pPr>
      <w:r>
        <w:t>- родителям, воспитывающим ребенка без второго супруга;</w:t>
      </w:r>
    </w:p>
    <w:p w:rsidR="000A0A54" w:rsidRDefault="000A0A54" w:rsidP="000A0A54">
      <w:pPr>
        <w:ind w:left="540" w:right="355"/>
        <w:jc w:val="both"/>
      </w:pPr>
      <w:r>
        <w:t>- женщинам, имеющим детей до 14 лет;</w:t>
      </w:r>
    </w:p>
    <w:p w:rsidR="000A0A54" w:rsidRDefault="000A0A54" w:rsidP="000A0A54">
      <w:pPr>
        <w:ind w:left="540" w:right="355"/>
        <w:jc w:val="both"/>
      </w:pPr>
      <w:r>
        <w:t>- работникам, совмещающим работу с обучением.</w:t>
      </w:r>
    </w:p>
    <w:p w:rsidR="000A0A54" w:rsidRDefault="000A0A54" w:rsidP="000A0A54">
      <w:pPr>
        <w:numPr>
          <w:ilvl w:val="1"/>
          <w:numId w:val="9"/>
        </w:numPr>
        <w:spacing w:after="0" w:line="240" w:lineRule="auto"/>
        <w:ind w:right="355"/>
        <w:jc w:val="both"/>
      </w:pPr>
      <w:r>
        <w:t>Предоставляет отпуск продолжительностью до 14 календарных дней без сохранения заработной платы в удобное для работника время, следующим категориям работников:</w:t>
      </w:r>
    </w:p>
    <w:p w:rsidR="000A0A54" w:rsidRDefault="000A0A54" w:rsidP="000A0A54">
      <w:pPr>
        <w:ind w:right="355"/>
        <w:jc w:val="both"/>
      </w:pPr>
      <w:r>
        <w:t xml:space="preserve">         -  работнику, имеющему двух или более детей в возрасте до 14 лет;</w:t>
      </w:r>
    </w:p>
    <w:p w:rsidR="000A0A54" w:rsidRDefault="000A0A54" w:rsidP="000A0A54">
      <w:pPr>
        <w:ind w:right="355"/>
        <w:jc w:val="both"/>
      </w:pPr>
      <w:r>
        <w:t xml:space="preserve">         -  работнику, имеющему ребенк</w:t>
      </w:r>
      <w:proofErr w:type="gramStart"/>
      <w:r>
        <w:t>а-</w:t>
      </w:r>
      <w:proofErr w:type="gramEnd"/>
      <w:r>
        <w:t xml:space="preserve"> инвалида в возрасте до 18 лет;</w:t>
      </w:r>
    </w:p>
    <w:p w:rsidR="000A0A54" w:rsidRDefault="000A0A54" w:rsidP="000A0A54">
      <w:pPr>
        <w:ind w:right="355"/>
        <w:jc w:val="both"/>
      </w:pPr>
      <w:r>
        <w:t xml:space="preserve">         -  одинокой матери (отцу), воспитывающей ребенка в возрасте до 14 лет.</w:t>
      </w:r>
    </w:p>
    <w:p w:rsidR="000A0A54" w:rsidRDefault="000A0A54" w:rsidP="000A0A54">
      <w:pPr>
        <w:ind w:right="355"/>
        <w:jc w:val="both"/>
      </w:pPr>
      <w:r>
        <w:lastRenderedPageBreak/>
        <w:t>5.13. Отпуск без сохранения заработной платы предоставляется:</w:t>
      </w:r>
    </w:p>
    <w:p w:rsidR="000A0A54" w:rsidRDefault="000A0A54" w:rsidP="000A0A54">
      <w:pPr>
        <w:ind w:right="355"/>
        <w:jc w:val="both"/>
      </w:pPr>
      <w:r>
        <w:t>- при рождении ребенка, регистрации брака, смерти близких родственников – до 10 календарных дней;</w:t>
      </w:r>
    </w:p>
    <w:p w:rsidR="000A0A54" w:rsidRDefault="000A0A54" w:rsidP="000A0A54">
      <w:pPr>
        <w:ind w:right="355"/>
        <w:jc w:val="both"/>
      </w:pPr>
      <w:r>
        <w:t>- в случае аварии в жилище, где проживает работник – до 3 календарных дней;</w:t>
      </w:r>
    </w:p>
    <w:p w:rsidR="000A0A54" w:rsidRPr="00390788" w:rsidRDefault="000A0A54" w:rsidP="000A0A54">
      <w:pPr>
        <w:ind w:right="355"/>
        <w:jc w:val="both"/>
      </w:pPr>
      <w:r>
        <w:t>- не освобожденному председателю первичной профсоюзной организации и членам профсоюзного комитета – до 5 календарных дней в году.</w:t>
      </w:r>
    </w:p>
    <w:p w:rsidR="000A0A54" w:rsidRDefault="000A0A54" w:rsidP="000A0A54">
      <w:pPr>
        <w:ind w:right="355"/>
        <w:jc w:val="both"/>
      </w:pPr>
      <w:r w:rsidRPr="00D7397D">
        <w:rPr>
          <w:b/>
        </w:rPr>
        <w:t>Профсоюз</w:t>
      </w:r>
      <w:r>
        <w:t xml:space="preserve">: </w:t>
      </w:r>
    </w:p>
    <w:p w:rsidR="000A0A54" w:rsidRDefault="000A0A54" w:rsidP="000A0A54">
      <w:pPr>
        <w:ind w:right="355"/>
        <w:jc w:val="both"/>
      </w:pPr>
    </w:p>
    <w:p w:rsidR="000A0A54" w:rsidRDefault="000A0A54" w:rsidP="000A0A54">
      <w:pPr>
        <w:numPr>
          <w:ilvl w:val="1"/>
          <w:numId w:val="11"/>
        </w:numPr>
        <w:spacing w:after="0" w:line="240" w:lineRule="auto"/>
        <w:ind w:right="355"/>
        <w:jc w:val="both"/>
      </w:pPr>
      <w:r>
        <w:t>Дает мотивированное мнение о графиках работы, отпусков и занятости работников в летний период.</w:t>
      </w:r>
    </w:p>
    <w:p w:rsidR="000A0A54" w:rsidRDefault="000A0A54" w:rsidP="000A0A54">
      <w:pPr>
        <w:numPr>
          <w:ilvl w:val="1"/>
          <w:numId w:val="11"/>
        </w:numPr>
        <w:spacing w:after="0" w:line="240" w:lineRule="auto"/>
        <w:ind w:right="355"/>
        <w:jc w:val="both"/>
      </w:pPr>
      <w:r>
        <w:t>Организует и проводит культурно-массовую работу с членами Профсоюза.</w:t>
      </w:r>
    </w:p>
    <w:p w:rsidR="000A0A54" w:rsidRDefault="000A0A54" w:rsidP="000A0A54">
      <w:pPr>
        <w:numPr>
          <w:ilvl w:val="1"/>
          <w:numId w:val="11"/>
        </w:numPr>
        <w:spacing w:after="0" w:line="240" w:lineRule="auto"/>
        <w:ind w:right="355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норм трудового законодательства в вопросах режима работы и отдыха.</w:t>
      </w:r>
    </w:p>
    <w:p w:rsidR="000A0A54" w:rsidRDefault="000A0A54" w:rsidP="000A0A54">
      <w:pPr>
        <w:numPr>
          <w:ilvl w:val="1"/>
          <w:numId w:val="11"/>
        </w:numPr>
        <w:spacing w:after="0" w:line="240" w:lineRule="auto"/>
        <w:ind w:right="355"/>
        <w:jc w:val="both"/>
      </w:pPr>
      <w:r>
        <w:t xml:space="preserve"> Не допускает предоставление отпуска без сохранения заработной платы по инициативе администрации, а также без указания работником уважительных причин и заявлений.</w:t>
      </w:r>
    </w:p>
    <w:p w:rsidR="000A0A54" w:rsidRDefault="000A0A54" w:rsidP="000A0A54">
      <w:pPr>
        <w:ind w:right="355"/>
        <w:jc w:val="both"/>
      </w:pPr>
    </w:p>
    <w:p w:rsidR="000A0A54" w:rsidRDefault="000A0A54" w:rsidP="000A0A54">
      <w:pPr>
        <w:numPr>
          <w:ilvl w:val="0"/>
          <w:numId w:val="11"/>
        </w:numPr>
        <w:spacing w:after="0" w:line="240" w:lineRule="auto"/>
        <w:ind w:right="355"/>
        <w:jc w:val="both"/>
        <w:rPr>
          <w:b/>
        </w:rPr>
      </w:pPr>
      <w:r w:rsidRPr="00D96CC3">
        <w:rPr>
          <w:b/>
        </w:rPr>
        <w:t>ОХРАНА ТРУДА РАБОТНИКОВ</w:t>
      </w:r>
    </w:p>
    <w:p w:rsidR="000A0A54" w:rsidRDefault="000A0A54" w:rsidP="000A0A54">
      <w:pPr>
        <w:ind w:right="355"/>
        <w:jc w:val="both"/>
        <w:rPr>
          <w:b/>
        </w:rPr>
      </w:pPr>
    </w:p>
    <w:p w:rsidR="000A0A54" w:rsidRDefault="000A0A54" w:rsidP="000A0A54">
      <w:pPr>
        <w:ind w:right="355"/>
        <w:jc w:val="both"/>
        <w:rPr>
          <w:b/>
        </w:rPr>
      </w:pPr>
      <w:r>
        <w:rPr>
          <w:b/>
        </w:rPr>
        <w:t>Администрация:</w:t>
      </w:r>
    </w:p>
    <w:p w:rsidR="000A0A54" w:rsidRDefault="000A0A54" w:rsidP="000A0A54">
      <w:pPr>
        <w:ind w:right="355"/>
        <w:jc w:val="both"/>
        <w:rPr>
          <w:b/>
        </w:rPr>
      </w:pP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Обеспечивает работу по охране труда в соответствии с требованиями Трудового кодекса РФ и законодательством РФ.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 xml:space="preserve">Обеспечивает здоровые и безопасные условия труда для </w:t>
      </w:r>
      <w:proofErr w:type="gramStart"/>
      <w:r>
        <w:t>работающих</w:t>
      </w:r>
      <w:proofErr w:type="gramEnd"/>
      <w:r>
        <w:t xml:space="preserve"> в образовательном учреждении. Заключает Соглашение по охране труда и отчитывается за его выполнение не реже двух раз в год на совместном совещании.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Изучает условия труда на рабочих местах и устанавливает доплаты работникам за неблагоприятные условия труда.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 xml:space="preserve">Разрабатывает и утверждает по согласованию с профсоюзным комитетом Инструкции по охране труда. Своевременно проводит инструктажи по охране труда и </w:t>
      </w:r>
      <w:proofErr w:type="gramStart"/>
      <w:r>
        <w:t>обучение  работников  по охране</w:t>
      </w:r>
      <w:proofErr w:type="gramEnd"/>
      <w:r>
        <w:t xml:space="preserve"> труда в соответствии с действующими нормативными документами.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Обеспечивает выдачу работникам спецодежды, других средств индивидуальной защиты, инвентаря, мебели и оборудования, необходимых для работы.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Осуществляет учет и расследование несчастных случаев в образовательном учреждении.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Возмещает работнику ущерб, причиненный ему увечьем или другим повреждением здоровья, связанным с выполнением трудовых обязанностей, в размере потерянного заработка, а также выплачивает потерпевшему единовременную компенсацию в соответствии с законодательством РФ.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Обеспечивает прохождение бесплатных предварительных, периодических,  медицинских осмотров в рабочее время  работников, с сохранением за ними места работы (должности) и среднего заработка (ст. 212, 219 ТК РФ). Компенсирует работнику расходы, связанные с оформлением санитарной книжки.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Работодатель и профком в целях сотрудничества по охране труда  создают совместный комитет (комиссию) по охране труда, в которой на паритетной основе входят представители обеих сторон.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Оказывает содействие уполномоченному Профсоюза по охране труда в его деятельности.</w:t>
      </w:r>
    </w:p>
    <w:p w:rsidR="000A0A54" w:rsidRPr="00D0286C" w:rsidRDefault="000A0A54" w:rsidP="000A0A54">
      <w:pPr>
        <w:ind w:right="355"/>
        <w:jc w:val="both"/>
        <w:rPr>
          <w:b/>
        </w:rPr>
      </w:pPr>
    </w:p>
    <w:p w:rsidR="000A0A54" w:rsidRDefault="000A0A54" w:rsidP="000A0A54">
      <w:pPr>
        <w:ind w:right="355"/>
        <w:jc w:val="both"/>
        <w:rPr>
          <w:b/>
        </w:rPr>
      </w:pPr>
      <w:r w:rsidRPr="00D0286C">
        <w:rPr>
          <w:b/>
        </w:rPr>
        <w:t>Профсоюз:</w:t>
      </w:r>
    </w:p>
    <w:p w:rsidR="000A0A54" w:rsidRDefault="000A0A54" w:rsidP="000A0A54">
      <w:pPr>
        <w:ind w:right="355"/>
        <w:jc w:val="both"/>
        <w:rPr>
          <w:b/>
        </w:rPr>
      </w:pP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Заключает от имени трудового коллектива Соглашение по охране труда на календарный год.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Принимает участие в работе комиссии по принятию образовательного учреждения к новому учебному году  и зиме.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Участвует в расследовании несчастных случаев и профзаболеваний.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Участвует в разработке комплексных мероприятий по достижению установленных нормативов по охране труда.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Осуществляет контроль по вопросам охраны труда и производственной санитарии в соответствии с действующим законодательством.</w:t>
      </w:r>
    </w:p>
    <w:p w:rsidR="000A0A54" w:rsidRDefault="000A0A54" w:rsidP="000A0A54">
      <w:pPr>
        <w:ind w:right="355"/>
        <w:jc w:val="both"/>
      </w:pPr>
    </w:p>
    <w:p w:rsidR="000A0A54" w:rsidRDefault="000A0A54" w:rsidP="000A0A54">
      <w:pPr>
        <w:ind w:right="355"/>
        <w:jc w:val="both"/>
      </w:pPr>
    </w:p>
    <w:p w:rsidR="000A0A54" w:rsidRDefault="000A0A54" w:rsidP="000A0A54">
      <w:pPr>
        <w:numPr>
          <w:ilvl w:val="0"/>
          <w:numId w:val="12"/>
        </w:numPr>
        <w:spacing w:after="0" w:line="240" w:lineRule="auto"/>
        <w:ind w:right="355"/>
        <w:jc w:val="center"/>
        <w:rPr>
          <w:b/>
        </w:rPr>
      </w:pPr>
      <w:r w:rsidRPr="00D0286C">
        <w:rPr>
          <w:b/>
        </w:rPr>
        <w:t>РЕШЕНИЕ СОЦИАЛЬНО-БЫТОВЫХ ВОПРОСОВ</w:t>
      </w:r>
    </w:p>
    <w:p w:rsidR="000A0A54" w:rsidRDefault="000A0A54" w:rsidP="000A0A54">
      <w:pPr>
        <w:ind w:right="355"/>
        <w:jc w:val="both"/>
        <w:rPr>
          <w:b/>
        </w:rPr>
      </w:pPr>
    </w:p>
    <w:p w:rsidR="000A0A54" w:rsidRDefault="000A0A54" w:rsidP="000A0A54">
      <w:pPr>
        <w:ind w:right="355"/>
        <w:jc w:val="both"/>
        <w:rPr>
          <w:b/>
        </w:rPr>
      </w:pPr>
      <w:r>
        <w:rPr>
          <w:b/>
        </w:rPr>
        <w:t>Администрация:</w:t>
      </w:r>
    </w:p>
    <w:p w:rsidR="000A0A54" w:rsidRPr="007B7BCF" w:rsidRDefault="000A0A54" w:rsidP="000A0A54">
      <w:pPr>
        <w:ind w:right="355"/>
        <w:jc w:val="both"/>
      </w:pPr>
    </w:p>
    <w:p w:rsidR="000A0A54" w:rsidRDefault="000A0A54" w:rsidP="000A0A54">
      <w:pPr>
        <w:numPr>
          <w:ilvl w:val="1"/>
          <w:numId w:val="10"/>
        </w:numPr>
        <w:spacing w:after="0" w:line="240" w:lineRule="auto"/>
        <w:ind w:right="355"/>
        <w:jc w:val="both"/>
      </w:pPr>
      <w:r>
        <w:t>Оказывает помощь работникам в решении социально-бытовых проблем, в том числе жилищных.</w:t>
      </w:r>
    </w:p>
    <w:p w:rsidR="000A0A54" w:rsidRDefault="000A0A54" w:rsidP="000A0A54">
      <w:pPr>
        <w:numPr>
          <w:ilvl w:val="1"/>
          <w:numId w:val="10"/>
        </w:numPr>
        <w:spacing w:after="0" w:line="240" w:lineRule="auto"/>
        <w:ind w:right="355"/>
        <w:jc w:val="both"/>
      </w:pPr>
      <w:r>
        <w:t>Заключает договор обязательного социального страхования.</w:t>
      </w:r>
    </w:p>
    <w:p w:rsidR="000A0A54" w:rsidRDefault="000A0A54" w:rsidP="000A0A54">
      <w:pPr>
        <w:numPr>
          <w:ilvl w:val="1"/>
          <w:numId w:val="10"/>
        </w:numPr>
        <w:spacing w:after="0" w:line="240" w:lineRule="auto"/>
        <w:ind w:right="355"/>
        <w:jc w:val="both"/>
      </w:pPr>
      <w:r>
        <w:t>Оказывает помощь в организации дополнительного медицинского страхования в образовательном учреждении.</w:t>
      </w:r>
    </w:p>
    <w:p w:rsidR="000A0A54" w:rsidRDefault="000A0A54" w:rsidP="000A0A54">
      <w:pPr>
        <w:numPr>
          <w:ilvl w:val="1"/>
          <w:numId w:val="10"/>
        </w:numPr>
        <w:spacing w:after="0" w:line="240" w:lineRule="auto"/>
        <w:ind w:right="355"/>
        <w:jc w:val="both"/>
      </w:pPr>
      <w:r>
        <w:t>Организует оздоровительную работу для работников оздоровительного учреждения.</w:t>
      </w:r>
    </w:p>
    <w:p w:rsidR="000A0A54" w:rsidRDefault="000A0A54" w:rsidP="000A0A54">
      <w:pPr>
        <w:numPr>
          <w:ilvl w:val="1"/>
          <w:numId w:val="10"/>
        </w:numPr>
        <w:spacing w:after="0" w:line="240" w:lineRule="auto"/>
        <w:ind w:right="355"/>
        <w:jc w:val="both"/>
      </w:pPr>
      <w:r>
        <w:t>Создает условия по обеспечению работников горячим питанием в образовательном учреждении.</w:t>
      </w:r>
    </w:p>
    <w:p w:rsidR="000A0A54" w:rsidRDefault="000A0A54" w:rsidP="000A0A54">
      <w:pPr>
        <w:ind w:right="355"/>
        <w:jc w:val="both"/>
      </w:pPr>
    </w:p>
    <w:p w:rsidR="000A0A54" w:rsidRDefault="000A0A54" w:rsidP="000A0A54">
      <w:pPr>
        <w:ind w:right="355"/>
        <w:jc w:val="both"/>
        <w:rPr>
          <w:b/>
        </w:rPr>
      </w:pPr>
      <w:r w:rsidRPr="007B7BCF">
        <w:rPr>
          <w:b/>
        </w:rPr>
        <w:t>Профсоюз:</w:t>
      </w:r>
    </w:p>
    <w:p w:rsidR="000A0A54" w:rsidRDefault="000A0A54" w:rsidP="000A0A54">
      <w:pPr>
        <w:numPr>
          <w:ilvl w:val="1"/>
          <w:numId w:val="10"/>
        </w:numPr>
        <w:spacing w:after="0" w:line="240" w:lineRule="auto"/>
        <w:ind w:right="355"/>
        <w:jc w:val="both"/>
      </w:pPr>
      <w:r>
        <w:t>Изучает социально-бытовые условия работников, оказывает помощь в решении социально-бытовых проблем</w:t>
      </w:r>
    </w:p>
    <w:p w:rsidR="000A0A54" w:rsidRDefault="000A0A54" w:rsidP="000A0A54">
      <w:pPr>
        <w:numPr>
          <w:ilvl w:val="1"/>
          <w:numId w:val="10"/>
        </w:numPr>
        <w:spacing w:after="0" w:line="240" w:lineRule="auto"/>
        <w:ind w:right="355"/>
        <w:jc w:val="both"/>
      </w:pPr>
      <w:r>
        <w:t>Создает банк данных о малообеспеченных сотрудниках, включая тяжелобольных, одиноких матерей, работников</w:t>
      </w:r>
      <w:proofErr w:type="gramStart"/>
      <w:r>
        <w:t xml:space="preserve"> ,</w:t>
      </w:r>
      <w:proofErr w:type="gramEnd"/>
      <w:r>
        <w:t xml:space="preserve"> имеющих трех и более детей, одиноких пенсионерах и других социально незащищенных лиц, с целью оказания адресной социальной поддержки.</w:t>
      </w:r>
    </w:p>
    <w:p w:rsidR="000A0A54" w:rsidRDefault="000A0A54" w:rsidP="000A0A54">
      <w:pPr>
        <w:numPr>
          <w:ilvl w:val="1"/>
          <w:numId w:val="10"/>
        </w:numPr>
        <w:spacing w:after="0" w:line="240" w:lineRule="auto"/>
        <w:ind w:right="355"/>
        <w:jc w:val="both"/>
      </w:pPr>
      <w:r>
        <w:t>Проводит работу по организации отдыха и лечения сотрудников.</w:t>
      </w:r>
    </w:p>
    <w:p w:rsidR="000A0A54" w:rsidRDefault="000A0A54" w:rsidP="000A0A54">
      <w:pPr>
        <w:numPr>
          <w:ilvl w:val="1"/>
          <w:numId w:val="10"/>
        </w:numPr>
        <w:spacing w:after="0" w:line="240" w:lineRule="auto"/>
        <w:ind w:right="355"/>
        <w:jc w:val="both"/>
      </w:pPr>
      <w:r>
        <w:t xml:space="preserve">Участвует в работе по социальному страхованию, осуществляет  </w:t>
      </w:r>
      <w:proofErr w:type="gramStart"/>
      <w:r>
        <w:t>контроль  за</w:t>
      </w:r>
      <w:proofErr w:type="gramEnd"/>
      <w:r>
        <w:t xml:space="preserve"> расходованием средств социального страхования, решает проблемы санаторного лечения и отдыха работников.</w:t>
      </w:r>
    </w:p>
    <w:p w:rsidR="000A0A54" w:rsidRDefault="000A0A54" w:rsidP="000A0A54">
      <w:pPr>
        <w:numPr>
          <w:ilvl w:val="1"/>
          <w:numId w:val="10"/>
        </w:numPr>
        <w:spacing w:after="0" w:line="240" w:lineRule="auto"/>
        <w:ind w:right="355"/>
        <w:jc w:val="both"/>
      </w:pPr>
      <w:r>
        <w:t>Оказывает материальную помощь членам Профсоюза из сре</w:t>
      </w:r>
      <w:proofErr w:type="gramStart"/>
      <w:r>
        <w:t>дств  пр</w:t>
      </w:r>
      <w:proofErr w:type="gramEnd"/>
      <w:r>
        <w:t>офсоюзного бюджета</w:t>
      </w:r>
    </w:p>
    <w:p w:rsidR="000A0A54" w:rsidRDefault="000A0A54" w:rsidP="000A0A54">
      <w:pPr>
        <w:numPr>
          <w:ilvl w:val="1"/>
          <w:numId w:val="10"/>
        </w:numPr>
        <w:spacing w:after="0" w:line="240" w:lineRule="auto"/>
        <w:ind w:right="355"/>
        <w:jc w:val="both"/>
      </w:pPr>
      <w:r>
        <w:t>Оказывает юридическую помощь по социально-бытовым и профессиональным вопросам членам Профсоюза безвозмездно</w:t>
      </w:r>
      <w:r w:rsidRPr="007B7BCF">
        <w:t>.</w:t>
      </w:r>
    </w:p>
    <w:p w:rsidR="000A0A54" w:rsidRDefault="000A0A54" w:rsidP="000A0A54">
      <w:pPr>
        <w:ind w:right="355"/>
        <w:jc w:val="both"/>
      </w:pPr>
    </w:p>
    <w:p w:rsidR="000A0A54" w:rsidRPr="00E80211" w:rsidRDefault="000A0A54" w:rsidP="000A0A54">
      <w:pPr>
        <w:ind w:right="355"/>
        <w:jc w:val="both"/>
        <w:rPr>
          <w:b/>
        </w:rPr>
      </w:pPr>
    </w:p>
    <w:p w:rsidR="000A0A54" w:rsidRPr="00E80211" w:rsidRDefault="000A0A54" w:rsidP="000A0A54">
      <w:pPr>
        <w:numPr>
          <w:ilvl w:val="0"/>
          <w:numId w:val="12"/>
        </w:numPr>
        <w:spacing w:after="0" w:line="240" w:lineRule="auto"/>
        <w:ind w:right="355"/>
        <w:jc w:val="center"/>
        <w:rPr>
          <w:b/>
        </w:rPr>
      </w:pPr>
      <w:r w:rsidRPr="00E80211">
        <w:rPr>
          <w:b/>
        </w:rPr>
        <w:t>ГАРАНТИИ ПРОФСОЮЗНОЙ ДЕЯТЕЛЬНОСТИ.</w:t>
      </w:r>
    </w:p>
    <w:p w:rsidR="000A0A54" w:rsidRPr="00E80211" w:rsidRDefault="000A0A54" w:rsidP="000A0A54">
      <w:pPr>
        <w:ind w:right="355"/>
        <w:jc w:val="both"/>
        <w:rPr>
          <w:b/>
        </w:rPr>
      </w:pPr>
    </w:p>
    <w:p w:rsidR="000A0A54" w:rsidRDefault="000A0A54" w:rsidP="000A0A54">
      <w:pPr>
        <w:ind w:right="355"/>
        <w:jc w:val="both"/>
        <w:rPr>
          <w:b/>
        </w:rPr>
      </w:pPr>
      <w:r w:rsidRPr="00E80211">
        <w:rPr>
          <w:b/>
        </w:rPr>
        <w:lastRenderedPageBreak/>
        <w:t>Администрация:</w:t>
      </w:r>
    </w:p>
    <w:p w:rsidR="000A0A54" w:rsidRDefault="000A0A54" w:rsidP="000A0A54">
      <w:pPr>
        <w:ind w:right="355"/>
        <w:jc w:val="both"/>
        <w:rPr>
          <w:b/>
        </w:rPr>
      </w:pP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Соблюдает права и гарантии Профсоюза. Содействует деятельности профсоюзного комитета в соответствии с требованиями  Трудового кодекса РФ и закона РФ  «О профессиональных союзах, их правах и гарантиях деятельности».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 xml:space="preserve">Администрация учитывает мотивированное мнение профсоюза </w:t>
      </w:r>
      <w:proofErr w:type="gramStart"/>
      <w:r>
        <w:t>при</w:t>
      </w:r>
      <w:proofErr w:type="gramEnd"/>
      <w:r>
        <w:t xml:space="preserve">: </w:t>
      </w:r>
    </w:p>
    <w:p w:rsidR="000A0A54" w:rsidRDefault="000A0A54" w:rsidP="000A0A54">
      <w:pPr>
        <w:ind w:left="540" w:right="355"/>
        <w:jc w:val="both"/>
      </w:pPr>
      <w:r>
        <w:t xml:space="preserve">-  </w:t>
      </w:r>
      <w:proofErr w:type="gramStart"/>
      <w:r>
        <w:t>составлении</w:t>
      </w:r>
      <w:proofErr w:type="gramEnd"/>
      <w:r>
        <w:t xml:space="preserve"> правил внутреннего трудового распорядка; </w:t>
      </w:r>
    </w:p>
    <w:p w:rsidR="000A0A54" w:rsidRDefault="000A0A54" w:rsidP="000A0A54">
      <w:pPr>
        <w:ind w:left="540" w:right="355"/>
        <w:jc w:val="both"/>
      </w:pPr>
      <w:r>
        <w:t xml:space="preserve">-  </w:t>
      </w:r>
      <w:proofErr w:type="gramStart"/>
      <w:r>
        <w:t>определении</w:t>
      </w:r>
      <w:proofErr w:type="gramEnd"/>
      <w:r>
        <w:t xml:space="preserve"> режима работы всех категорий работников;</w:t>
      </w:r>
    </w:p>
    <w:p w:rsidR="000A0A54" w:rsidRDefault="000A0A54" w:rsidP="000A0A54">
      <w:pPr>
        <w:ind w:left="540" w:right="355"/>
        <w:jc w:val="both"/>
      </w:pPr>
      <w:r>
        <w:t>-  аттестации работников, лицензировании;</w:t>
      </w:r>
    </w:p>
    <w:p w:rsidR="000A0A54" w:rsidRDefault="000A0A54" w:rsidP="000A0A54">
      <w:pPr>
        <w:ind w:left="540" w:right="355"/>
        <w:jc w:val="both"/>
      </w:pPr>
      <w:r>
        <w:t>-  разработке проектов документов (приказов, распоряжений), затрагивающих экономические и трудовые права работников.</w:t>
      </w:r>
    </w:p>
    <w:p w:rsidR="000A0A54" w:rsidRDefault="000A0A54" w:rsidP="000A0A54">
      <w:pPr>
        <w:ind w:right="355"/>
        <w:jc w:val="both"/>
      </w:pPr>
      <w:r>
        <w:t>8.3. Освобождает от работы членов выборных профсоюзных органов, не       освобожденных от основной работы в образовательном учреждении для участия в качестве делегатов созываемых профессиональными союзами съездов,  конференций, а также для участия в работе их выборных органов, сохраняя за ними среднюю заработную плату.</w:t>
      </w:r>
    </w:p>
    <w:p w:rsidR="000A0A54" w:rsidRDefault="000A0A54" w:rsidP="000A0A54">
      <w:pPr>
        <w:ind w:right="355"/>
        <w:jc w:val="both"/>
      </w:pPr>
      <w:r>
        <w:t>8.4</w:t>
      </w:r>
      <w:proofErr w:type="gramStart"/>
      <w:r>
        <w:t xml:space="preserve">  П</w:t>
      </w:r>
      <w:proofErr w:type="gramEnd"/>
      <w:r>
        <w:t xml:space="preserve">редоставляет профсоюзному комитету необходимую информацию по социально-трудовым вопросам.  </w:t>
      </w:r>
    </w:p>
    <w:p w:rsidR="000A0A54" w:rsidRDefault="000A0A54" w:rsidP="000A0A54">
      <w:pPr>
        <w:ind w:right="355"/>
        <w:jc w:val="both"/>
      </w:pPr>
      <w:r>
        <w:t>8.5.  Устанавливает доплату членам выборных профсоюзных органов в соответствии с Положением о доплатах и надбавках.</w:t>
      </w:r>
    </w:p>
    <w:p w:rsidR="000A0A54" w:rsidRDefault="000A0A54" w:rsidP="000A0A54">
      <w:pPr>
        <w:ind w:right="355"/>
        <w:jc w:val="both"/>
      </w:pPr>
      <w:r>
        <w:t>8.6.  Сохраняет безналичное взимание и перечисление на счет Профсоюза  членских взносов из заработной платы членов Профсоюза бесплатно.</w:t>
      </w:r>
    </w:p>
    <w:p w:rsidR="000A0A54" w:rsidRDefault="000A0A54" w:rsidP="000A0A54">
      <w:pPr>
        <w:ind w:right="355"/>
        <w:jc w:val="both"/>
      </w:pPr>
      <w:r>
        <w:t>8.7. При возникновении коллективного спора соблюдает требования Трудового кодекса РФ.</w:t>
      </w:r>
    </w:p>
    <w:p w:rsidR="000A0A54" w:rsidRDefault="000A0A54" w:rsidP="000A0A54">
      <w:pPr>
        <w:ind w:right="355"/>
        <w:jc w:val="both"/>
      </w:pPr>
    </w:p>
    <w:p w:rsidR="000A0A54" w:rsidRPr="00287727" w:rsidRDefault="000A0A54" w:rsidP="000A0A54">
      <w:pPr>
        <w:numPr>
          <w:ilvl w:val="0"/>
          <w:numId w:val="12"/>
        </w:numPr>
        <w:spacing w:after="0" w:line="240" w:lineRule="auto"/>
        <w:ind w:right="355"/>
        <w:jc w:val="center"/>
        <w:rPr>
          <w:b/>
        </w:rPr>
      </w:pPr>
      <w:r w:rsidRPr="00287727">
        <w:rPr>
          <w:b/>
        </w:rPr>
        <w:t>ВСТУПЛЕНИЕ В СИЛУ, КОНТРОЛЬ,</w:t>
      </w:r>
    </w:p>
    <w:p w:rsidR="000A0A54" w:rsidRDefault="000A0A54" w:rsidP="000A0A54">
      <w:pPr>
        <w:ind w:right="355"/>
        <w:jc w:val="center"/>
        <w:rPr>
          <w:b/>
        </w:rPr>
      </w:pPr>
      <w:r w:rsidRPr="00287727">
        <w:rPr>
          <w:b/>
        </w:rPr>
        <w:t>ОТВЕТСТВЕННОСТЬ СТОРОН</w:t>
      </w:r>
    </w:p>
    <w:p w:rsidR="000A0A54" w:rsidRDefault="000A0A54" w:rsidP="000A0A54">
      <w:pPr>
        <w:ind w:right="355"/>
        <w:jc w:val="both"/>
        <w:rPr>
          <w:b/>
        </w:rPr>
      </w:pP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Срок действия договора три года. Продление договора возможно по решению сторон и оформляется приложением к настоящему договору. О нежелании продлевать действие настоящего договора сторона обязана уведомить другую сторону за один месяц до окончания срока действия договора.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</w:pPr>
      <w:r>
        <w:t xml:space="preserve">Коллективный договор вступает в силу  </w:t>
      </w:r>
      <w:r w:rsidRPr="006F0A73">
        <w:t xml:space="preserve"> </w:t>
      </w:r>
      <w:r>
        <w:rPr>
          <w:lang w:val="en-US"/>
        </w:rPr>
        <w:t>c</w:t>
      </w:r>
      <w:r>
        <w:t xml:space="preserve"> </w:t>
      </w:r>
      <w:r w:rsidRPr="006F0A73">
        <w:t xml:space="preserve"> </w:t>
      </w:r>
      <w:r>
        <w:t>01 января 2010 года.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 xml:space="preserve">Ни одна из сторон не может в одностороннем порядке прекратить выполнение принятых  на себя обязательств в период установленного срока, за исключением </w:t>
      </w:r>
      <w:proofErr w:type="spellStart"/>
      <w:r>
        <w:t>форсмажорных</w:t>
      </w:r>
      <w:proofErr w:type="spellEnd"/>
      <w:r>
        <w:t xml:space="preserve"> обстоятельств.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Все разногласия принимаются и рассматриваются в недельный срок сторонами договора в порядке, определенном ТК РФ.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 xml:space="preserve">В случае реорганизации образовательного учреждения, ответственность за выполнение коллективного договора возлагается на </w:t>
      </w:r>
      <w:proofErr w:type="spellStart"/>
      <w:r>
        <w:t>правоприемников</w:t>
      </w:r>
      <w:proofErr w:type="spellEnd"/>
      <w:r>
        <w:t>, в течение срока, предусмотренного действующим законодательством.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lastRenderedPageBreak/>
        <w:t>Любая из сторон, подписавших коллективный договор, может вносить предложения об изменениях и дополнениях, в порядке, определенном ТК РФ, если они не ухудшают и не создают препятствий для выполнения принятых обязательств.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Решения о внесении изменений и дополнений в коллективный договор принимаются на общем собрании трудового коллектива.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>В случае невыполнения данного коллективного договора, за уклонение от участия  в переговорах, стороны несут административную ответственность в соответствии с действующим законодательством.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proofErr w:type="gramStart"/>
      <w:r>
        <w:t>Контроль  за</w:t>
      </w:r>
      <w:proofErr w:type="gramEnd"/>
      <w:r>
        <w:t xml:space="preserve">  выполнением  коллективного договора осуществляется комиссией из числа представителей сторон два раза в год, а также сторонами самостоятельно.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 xml:space="preserve">  Информация о ходе выполнения коллективного договора заслушивается    сторонами на общем собрании трудового коллектива не реже двух раз в год.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 xml:space="preserve"> Приложение к коллективному договору является его составной частью.</w:t>
      </w:r>
    </w:p>
    <w:p w:rsidR="000A0A54" w:rsidRDefault="000A0A54" w:rsidP="000A0A54">
      <w:pPr>
        <w:numPr>
          <w:ilvl w:val="1"/>
          <w:numId w:val="12"/>
        </w:numPr>
        <w:spacing w:after="0" w:line="240" w:lineRule="auto"/>
        <w:ind w:right="355"/>
        <w:jc w:val="both"/>
      </w:pPr>
      <w:r>
        <w:t xml:space="preserve"> Коллективный договор составляется в двух экземплярах, имеющих равную силу.</w:t>
      </w:r>
    </w:p>
    <w:p w:rsidR="000A0A54" w:rsidRDefault="000A0A54" w:rsidP="000A0A54">
      <w:pPr>
        <w:ind w:right="355"/>
        <w:jc w:val="both"/>
      </w:pPr>
    </w:p>
    <w:p w:rsidR="000A0A54" w:rsidRDefault="000A0A54" w:rsidP="000A0A54">
      <w:pPr>
        <w:ind w:right="355"/>
        <w:jc w:val="both"/>
      </w:pPr>
    </w:p>
    <w:p w:rsidR="000A0A54" w:rsidRDefault="000A0A54" w:rsidP="000A0A54">
      <w:pPr>
        <w:ind w:right="355"/>
        <w:jc w:val="both"/>
      </w:pPr>
    </w:p>
    <w:p w:rsidR="000A0A54" w:rsidRDefault="00D85999" w:rsidP="000A0A54">
      <w:pPr>
        <w:ind w:right="355"/>
        <w:jc w:val="both"/>
      </w:pPr>
      <w:r>
        <w:rPr>
          <w:noProof/>
        </w:rPr>
        <w:lastRenderedPageBreak/>
        <w:drawing>
          <wp:inline distT="0" distB="0" distL="0" distR="0">
            <wp:extent cx="6299835" cy="8664575"/>
            <wp:effectExtent l="19050" t="0" r="5715" b="0"/>
            <wp:docPr id="3" name="Рисунок 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A54" w:rsidRDefault="000A0A54" w:rsidP="000A0A54">
      <w:pPr>
        <w:ind w:right="355"/>
        <w:jc w:val="both"/>
      </w:pPr>
    </w:p>
    <w:p w:rsidR="000A0A54" w:rsidRDefault="000A0A54" w:rsidP="000A0A54">
      <w:pPr>
        <w:ind w:right="355"/>
        <w:jc w:val="both"/>
      </w:pPr>
    </w:p>
    <w:p w:rsidR="000A0A54" w:rsidRPr="00287727" w:rsidRDefault="000A0A54" w:rsidP="000A0A54">
      <w:pPr>
        <w:ind w:right="355"/>
        <w:jc w:val="both"/>
        <w:rPr>
          <w:b/>
        </w:rPr>
      </w:pPr>
      <w:bookmarkStart w:id="0" w:name="_GoBack"/>
      <w:bookmarkEnd w:id="0"/>
    </w:p>
    <w:p w:rsidR="000A0A54" w:rsidRPr="00287727" w:rsidRDefault="000A0A54" w:rsidP="000A0A54">
      <w:pPr>
        <w:ind w:right="355"/>
        <w:jc w:val="both"/>
        <w:rPr>
          <w:b/>
        </w:rPr>
      </w:pPr>
    </w:p>
    <w:p w:rsidR="000A0A54" w:rsidRPr="00287727" w:rsidRDefault="000A0A54" w:rsidP="000A0A54">
      <w:pPr>
        <w:ind w:right="355"/>
        <w:jc w:val="both"/>
        <w:rPr>
          <w:b/>
        </w:rPr>
      </w:pPr>
    </w:p>
    <w:p w:rsidR="000A0A54" w:rsidRPr="00E80211" w:rsidRDefault="000A0A54" w:rsidP="000A0A54">
      <w:pPr>
        <w:ind w:right="355"/>
        <w:jc w:val="both"/>
        <w:rPr>
          <w:b/>
        </w:rPr>
      </w:pPr>
    </w:p>
    <w:p w:rsidR="00C13AD1" w:rsidRDefault="00C13AD1" w:rsidP="00C13AD1">
      <w:pPr>
        <w:spacing w:line="360" w:lineRule="auto"/>
        <w:rPr>
          <w:sz w:val="28"/>
          <w:szCs w:val="28"/>
        </w:rPr>
      </w:pPr>
    </w:p>
    <w:p w:rsidR="00C13AD1" w:rsidRDefault="00C13AD1" w:rsidP="00C13AD1">
      <w:pPr>
        <w:spacing w:line="360" w:lineRule="auto"/>
        <w:ind w:firstLine="709"/>
        <w:jc w:val="center"/>
        <w:rPr>
          <w:sz w:val="28"/>
          <w:szCs w:val="28"/>
        </w:rPr>
      </w:pPr>
    </w:p>
    <w:p w:rsidR="003D583C" w:rsidRDefault="003D583C" w:rsidP="00891A78">
      <w:pPr>
        <w:jc w:val="right"/>
      </w:pPr>
      <w:r>
        <w:t xml:space="preserve"> </w:t>
      </w:r>
    </w:p>
    <w:sectPr w:rsidR="003D583C" w:rsidSect="00D8599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477"/>
    <w:multiLevelType w:val="multilevel"/>
    <w:tmpl w:val="7A9E8E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8D4455"/>
    <w:multiLevelType w:val="multilevel"/>
    <w:tmpl w:val="6752422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2C27437"/>
    <w:multiLevelType w:val="multilevel"/>
    <w:tmpl w:val="05C239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-330"/>
        </w:tabs>
        <w:ind w:left="-3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3">
    <w:nsid w:val="3C69392E"/>
    <w:multiLevelType w:val="hybridMultilevel"/>
    <w:tmpl w:val="1EB2EC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A2D39"/>
    <w:multiLevelType w:val="hybridMultilevel"/>
    <w:tmpl w:val="3A4E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40D0B"/>
    <w:multiLevelType w:val="multilevel"/>
    <w:tmpl w:val="03A066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A653127"/>
    <w:multiLevelType w:val="multilevel"/>
    <w:tmpl w:val="A66032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126352A"/>
    <w:multiLevelType w:val="hybridMultilevel"/>
    <w:tmpl w:val="D250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E5BAC"/>
    <w:multiLevelType w:val="multilevel"/>
    <w:tmpl w:val="60F40F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826DFA"/>
    <w:multiLevelType w:val="multilevel"/>
    <w:tmpl w:val="BCE8AFF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1A10DB9"/>
    <w:multiLevelType w:val="hybridMultilevel"/>
    <w:tmpl w:val="EDFC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19C"/>
    <w:multiLevelType w:val="multilevel"/>
    <w:tmpl w:val="7A2EA7EC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583C"/>
    <w:rsid w:val="000A0A54"/>
    <w:rsid w:val="0013440B"/>
    <w:rsid w:val="002962FF"/>
    <w:rsid w:val="00327A81"/>
    <w:rsid w:val="0039725C"/>
    <w:rsid w:val="003D583C"/>
    <w:rsid w:val="008356A0"/>
    <w:rsid w:val="00891A78"/>
    <w:rsid w:val="009131D2"/>
    <w:rsid w:val="00924B56"/>
    <w:rsid w:val="00C13AD1"/>
    <w:rsid w:val="00C8271D"/>
    <w:rsid w:val="00CB108F"/>
    <w:rsid w:val="00D75874"/>
    <w:rsid w:val="00D85999"/>
    <w:rsid w:val="00E421AA"/>
    <w:rsid w:val="00E5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5C"/>
  </w:style>
  <w:style w:type="paragraph" w:styleId="1">
    <w:name w:val="heading 1"/>
    <w:basedOn w:val="a"/>
    <w:next w:val="a"/>
    <w:link w:val="10"/>
    <w:qFormat/>
    <w:rsid w:val="00E421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1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E4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421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1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1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E4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421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2013-08-19T09:56:00Z</cp:lastPrinted>
  <dcterms:created xsi:type="dcterms:W3CDTF">2013-09-30T11:04:00Z</dcterms:created>
  <dcterms:modified xsi:type="dcterms:W3CDTF">2013-09-30T12:01:00Z</dcterms:modified>
</cp:coreProperties>
</file>